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59C514" w14:textId="712DC02A" w:rsidR="00170C59" w:rsidRPr="00215AE5" w:rsidRDefault="004461B3" w:rsidP="004461B3">
      <w:pPr>
        <w:jc w:val="center"/>
        <w:rPr>
          <w:rFonts w:asciiTheme="majorBidi" w:hAnsiTheme="majorBidi" w:cstheme="majorBidi"/>
          <w:b/>
          <w:bCs/>
          <w:sz w:val="24"/>
          <w:szCs w:val="24"/>
          <w:lang w:val="sv-SE"/>
        </w:rPr>
      </w:pPr>
      <w:r w:rsidRPr="00215AE5">
        <w:rPr>
          <w:rFonts w:asciiTheme="majorBidi" w:hAnsiTheme="majorBidi" w:cstheme="majorBidi"/>
          <w:b/>
          <w:bCs/>
          <w:sz w:val="24"/>
          <w:szCs w:val="24"/>
          <w:lang w:val="sv-SE"/>
        </w:rPr>
        <w:t xml:space="preserve">KISI-KISI SOAL BERPIKIR KRITIS </w:t>
      </w:r>
    </w:p>
    <w:p w14:paraId="25DDB768" w14:textId="77777777" w:rsidR="004461B3" w:rsidRPr="004461B3" w:rsidRDefault="004461B3" w:rsidP="004461B3">
      <w:pPr>
        <w:rPr>
          <w:rFonts w:asciiTheme="majorBidi" w:hAnsiTheme="majorBidi" w:cstheme="majorBidi"/>
          <w:b/>
          <w:bCs/>
          <w:sz w:val="28"/>
          <w:szCs w:val="28"/>
          <w:lang w:val="sv-SE"/>
        </w:rPr>
      </w:pPr>
    </w:p>
    <w:p w14:paraId="45D1D2CB" w14:textId="7DFDC0EB" w:rsidR="004461B3" w:rsidRPr="004461B3" w:rsidRDefault="004461B3" w:rsidP="004461B3">
      <w:pPr>
        <w:rPr>
          <w:rFonts w:asciiTheme="majorBidi" w:hAnsiTheme="majorBidi" w:cstheme="majorBidi"/>
          <w:sz w:val="24"/>
          <w:szCs w:val="24"/>
          <w:lang w:val="sv-SE"/>
        </w:rPr>
      </w:pPr>
      <w:r w:rsidRPr="004461B3">
        <w:rPr>
          <w:rFonts w:asciiTheme="majorBidi" w:hAnsiTheme="majorBidi" w:cstheme="majorBidi"/>
          <w:sz w:val="24"/>
          <w:szCs w:val="24"/>
          <w:lang w:val="sv-SE"/>
        </w:rPr>
        <w:t>Nama Sekolah</w:t>
      </w:r>
      <w:r w:rsidRPr="004461B3">
        <w:rPr>
          <w:rFonts w:asciiTheme="majorBidi" w:hAnsiTheme="majorBidi" w:cstheme="majorBidi"/>
          <w:sz w:val="24"/>
          <w:szCs w:val="24"/>
          <w:lang w:val="sv-SE"/>
        </w:rPr>
        <w:tab/>
      </w:r>
      <w:r w:rsidRPr="004461B3">
        <w:rPr>
          <w:rFonts w:asciiTheme="majorBidi" w:hAnsiTheme="majorBidi" w:cstheme="majorBidi"/>
          <w:sz w:val="24"/>
          <w:szCs w:val="24"/>
          <w:lang w:val="sv-SE"/>
        </w:rPr>
        <w:tab/>
        <w:t xml:space="preserve">: SD Negeri </w:t>
      </w:r>
      <w:r>
        <w:rPr>
          <w:rFonts w:asciiTheme="majorBidi" w:hAnsiTheme="majorBidi" w:cstheme="majorBidi"/>
          <w:sz w:val="24"/>
          <w:szCs w:val="24"/>
          <w:lang w:val="sv-SE"/>
        </w:rPr>
        <w:t xml:space="preserve">Dukuh Tengah </w:t>
      </w:r>
    </w:p>
    <w:p w14:paraId="1D909090" w14:textId="0F559969" w:rsidR="004461B3" w:rsidRPr="004461B3" w:rsidRDefault="004461B3" w:rsidP="004461B3">
      <w:pPr>
        <w:rPr>
          <w:rFonts w:asciiTheme="majorBidi" w:hAnsiTheme="majorBidi" w:cstheme="majorBidi"/>
          <w:sz w:val="24"/>
          <w:szCs w:val="24"/>
          <w:lang w:val="sv-SE"/>
        </w:rPr>
      </w:pPr>
      <w:r w:rsidRPr="004461B3">
        <w:rPr>
          <w:rFonts w:asciiTheme="majorBidi" w:hAnsiTheme="majorBidi" w:cstheme="majorBidi"/>
          <w:sz w:val="24"/>
          <w:szCs w:val="24"/>
          <w:lang w:val="sv-SE"/>
        </w:rPr>
        <w:t>Fase/Kelas</w:t>
      </w:r>
      <w:r w:rsidRPr="004461B3">
        <w:rPr>
          <w:rFonts w:asciiTheme="majorBidi" w:hAnsiTheme="majorBidi" w:cstheme="majorBidi"/>
          <w:sz w:val="24"/>
          <w:szCs w:val="24"/>
          <w:lang w:val="sv-SE"/>
        </w:rPr>
        <w:tab/>
      </w:r>
      <w:r w:rsidRPr="004461B3">
        <w:rPr>
          <w:rFonts w:asciiTheme="majorBidi" w:hAnsiTheme="majorBidi" w:cstheme="majorBidi"/>
          <w:sz w:val="24"/>
          <w:szCs w:val="24"/>
          <w:lang w:val="sv-SE"/>
        </w:rPr>
        <w:tab/>
        <w:t>: B/IV</w:t>
      </w:r>
    </w:p>
    <w:p w14:paraId="4E069D7B" w14:textId="3620DA69" w:rsidR="004461B3" w:rsidRPr="004461B3" w:rsidRDefault="004461B3" w:rsidP="004461B3">
      <w:pPr>
        <w:rPr>
          <w:rFonts w:asciiTheme="majorBidi" w:hAnsiTheme="majorBidi" w:cstheme="majorBidi"/>
          <w:sz w:val="24"/>
          <w:szCs w:val="24"/>
          <w:lang w:val="sv-SE"/>
        </w:rPr>
      </w:pPr>
      <w:r w:rsidRPr="004461B3">
        <w:rPr>
          <w:rFonts w:asciiTheme="majorBidi" w:hAnsiTheme="majorBidi" w:cstheme="majorBidi"/>
          <w:sz w:val="24"/>
          <w:szCs w:val="24"/>
          <w:lang w:val="sv-SE"/>
        </w:rPr>
        <w:t>Mata Pelajaran</w:t>
      </w:r>
      <w:r w:rsidRPr="004461B3">
        <w:rPr>
          <w:rFonts w:asciiTheme="majorBidi" w:hAnsiTheme="majorBidi" w:cstheme="majorBidi"/>
          <w:sz w:val="24"/>
          <w:szCs w:val="24"/>
          <w:lang w:val="sv-SE"/>
        </w:rPr>
        <w:tab/>
        <w:t xml:space="preserve">: </w:t>
      </w:r>
      <w:r>
        <w:rPr>
          <w:rFonts w:asciiTheme="majorBidi" w:hAnsiTheme="majorBidi" w:cstheme="majorBidi"/>
          <w:sz w:val="24"/>
          <w:szCs w:val="24"/>
          <w:lang w:val="sv-SE"/>
        </w:rPr>
        <w:t xml:space="preserve">Ilmu Pengetahuan Alam dan Sosial </w:t>
      </w:r>
    </w:p>
    <w:p w14:paraId="6ED46839" w14:textId="5D360695" w:rsidR="004461B3" w:rsidRDefault="004461B3" w:rsidP="004461B3">
      <w:pPr>
        <w:rPr>
          <w:rFonts w:asciiTheme="majorBidi" w:hAnsiTheme="majorBidi" w:cstheme="majorBidi"/>
          <w:sz w:val="24"/>
          <w:szCs w:val="24"/>
          <w:lang w:val="sv-SE"/>
        </w:rPr>
      </w:pPr>
      <w:r w:rsidRPr="00215AE5">
        <w:rPr>
          <w:rFonts w:asciiTheme="majorBidi" w:hAnsiTheme="majorBidi" w:cstheme="majorBidi"/>
          <w:sz w:val="24"/>
          <w:szCs w:val="24"/>
          <w:lang w:val="sv-SE"/>
        </w:rPr>
        <w:t>Elemen</w:t>
      </w:r>
      <w:r w:rsidRPr="00215AE5">
        <w:rPr>
          <w:rFonts w:asciiTheme="majorBidi" w:hAnsiTheme="majorBidi" w:cstheme="majorBidi"/>
          <w:sz w:val="24"/>
          <w:szCs w:val="24"/>
          <w:lang w:val="sv-SE"/>
        </w:rPr>
        <w:tab/>
      </w:r>
      <w:r w:rsidRPr="00215AE5">
        <w:rPr>
          <w:rFonts w:asciiTheme="majorBidi" w:hAnsiTheme="majorBidi" w:cstheme="majorBidi"/>
          <w:sz w:val="24"/>
          <w:szCs w:val="24"/>
          <w:lang w:val="sv-SE"/>
        </w:rPr>
        <w:tab/>
        <w:t>: Pemahaman IPAS (sains dan sosial)</w:t>
      </w:r>
    </w:p>
    <w:p w14:paraId="4C0194AA" w14:textId="77777777" w:rsidR="007B1E2D" w:rsidRPr="00215AE5" w:rsidRDefault="007B1E2D" w:rsidP="004461B3">
      <w:pPr>
        <w:rPr>
          <w:rFonts w:asciiTheme="majorBidi" w:hAnsiTheme="majorBidi" w:cstheme="majorBidi"/>
          <w:sz w:val="24"/>
          <w:szCs w:val="24"/>
          <w:lang w:val="sv-SE"/>
        </w:rPr>
      </w:pPr>
    </w:p>
    <w:p w14:paraId="65AF4C2A" w14:textId="77777777" w:rsidR="004461B3" w:rsidRPr="004461B3" w:rsidRDefault="004461B3" w:rsidP="004461B3">
      <w:pPr>
        <w:rPr>
          <w:rFonts w:asciiTheme="majorBidi" w:hAnsiTheme="majorBidi" w:cstheme="majorBidi"/>
          <w:sz w:val="24"/>
          <w:szCs w:val="24"/>
          <w:lang w:val="sv-SE"/>
        </w:rPr>
      </w:pPr>
      <w:r w:rsidRPr="004461B3">
        <w:rPr>
          <w:rFonts w:asciiTheme="majorBidi" w:hAnsiTheme="majorBidi" w:cstheme="majorBidi"/>
          <w:sz w:val="24"/>
          <w:szCs w:val="24"/>
          <w:lang w:val="sv-SE"/>
        </w:rPr>
        <w:t>Tujuan Pembelajaran</w:t>
      </w:r>
      <w:r w:rsidRPr="004461B3">
        <w:rPr>
          <w:rFonts w:asciiTheme="majorBidi" w:hAnsiTheme="majorBidi" w:cstheme="majorBidi"/>
          <w:sz w:val="24"/>
          <w:szCs w:val="24"/>
          <w:lang w:val="sv-SE"/>
        </w:rPr>
        <w:tab/>
        <w:t>: </w:t>
      </w:r>
    </w:p>
    <w:p w14:paraId="0B2B2ADB" w14:textId="0589C61A" w:rsidR="004461B3" w:rsidRPr="004461B3" w:rsidRDefault="004461B3" w:rsidP="004461B3">
      <w:pPr>
        <w:rPr>
          <w:rFonts w:asciiTheme="majorBidi" w:hAnsiTheme="majorBidi" w:cstheme="majorBidi"/>
          <w:sz w:val="24"/>
          <w:szCs w:val="24"/>
          <w:lang w:val="id-ID"/>
        </w:rPr>
      </w:pPr>
      <w:r w:rsidRPr="00215AE5">
        <w:rPr>
          <w:rFonts w:asciiTheme="majorBidi" w:hAnsiTheme="majorBidi" w:cstheme="majorBidi"/>
          <w:sz w:val="24"/>
          <w:szCs w:val="24"/>
          <w:lang w:val="sv-SE"/>
        </w:rPr>
        <w:t xml:space="preserve">7.1 </w:t>
      </w:r>
      <w:r w:rsidRPr="004461B3">
        <w:rPr>
          <w:rFonts w:asciiTheme="majorBidi" w:hAnsiTheme="majorBidi" w:cstheme="majorBidi"/>
          <w:sz w:val="24"/>
          <w:szCs w:val="24"/>
          <w:lang w:val="id-ID"/>
        </w:rPr>
        <w:t>Menjelaskan tentang kearifan lokal secara garis besar yang meliputi ; ciri-ciri kearifan lokal, fungsi dan manfaat kearifan lokal, jenis-jenis kearifan lokal dan upaya menjaga kelestarian budaya</w:t>
      </w:r>
    </w:p>
    <w:p w14:paraId="2E58FD7B" w14:textId="33331F65" w:rsidR="004461B3" w:rsidRPr="004461B3" w:rsidRDefault="004461B3" w:rsidP="004461B3">
      <w:pPr>
        <w:rPr>
          <w:rFonts w:asciiTheme="majorBidi" w:hAnsiTheme="majorBidi" w:cstheme="majorBidi"/>
          <w:sz w:val="24"/>
          <w:szCs w:val="24"/>
          <w:lang w:val="sv-SE"/>
        </w:rPr>
      </w:pPr>
      <w:r w:rsidRPr="004461B3">
        <w:rPr>
          <w:rFonts w:asciiTheme="majorBidi" w:hAnsiTheme="majorBidi" w:cstheme="majorBidi"/>
          <w:sz w:val="24"/>
          <w:szCs w:val="24"/>
          <w:lang w:val="id-ID"/>
        </w:rPr>
        <w:t xml:space="preserve">7.2 </w:t>
      </w:r>
      <w:r w:rsidRPr="004461B3">
        <w:rPr>
          <w:rFonts w:asciiTheme="majorBidi" w:hAnsiTheme="majorBidi" w:cstheme="majorBidi"/>
          <w:sz w:val="24"/>
          <w:szCs w:val="24"/>
          <w:lang w:val="sv-SE"/>
        </w:rPr>
        <w:t>Men</w:t>
      </w:r>
      <w:r w:rsidR="00325A8D">
        <w:rPr>
          <w:rFonts w:asciiTheme="majorBidi" w:hAnsiTheme="majorBidi" w:cstheme="majorBidi"/>
          <w:sz w:val="24"/>
          <w:szCs w:val="24"/>
          <w:lang w:val="sv-SE"/>
        </w:rPr>
        <w:t>gidentifikasi</w:t>
      </w:r>
      <w:r w:rsidRPr="004461B3">
        <w:rPr>
          <w:rFonts w:asciiTheme="majorBidi" w:hAnsiTheme="majorBidi" w:cstheme="majorBidi"/>
          <w:sz w:val="24"/>
          <w:szCs w:val="24"/>
          <w:lang w:val="sv-SE"/>
        </w:rPr>
        <w:t xml:space="preserve"> kearifan lokal di </w:t>
      </w:r>
      <w:r w:rsidR="00663F8B">
        <w:rPr>
          <w:rFonts w:asciiTheme="majorBidi" w:hAnsiTheme="majorBidi" w:cstheme="majorBidi"/>
          <w:sz w:val="24"/>
          <w:szCs w:val="24"/>
          <w:lang w:val="sv-SE"/>
        </w:rPr>
        <w:t>Sidoarjo</w:t>
      </w:r>
      <w:r w:rsidRPr="004461B3">
        <w:rPr>
          <w:rFonts w:asciiTheme="majorBidi" w:hAnsiTheme="majorBidi" w:cstheme="majorBidi"/>
          <w:sz w:val="24"/>
          <w:szCs w:val="24"/>
          <w:lang w:val="sv-SE"/>
        </w:rPr>
        <w:t xml:space="preserve"> beserta konsep Etnosains </w:t>
      </w:r>
    </w:p>
    <w:p w14:paraId="627FC2DE" w14:textId="2E413000" w:rsidR="004461B3" w:rsidRDefault="004461B3" w:rsidP="004461B3">
      <w:pPr>
        <w:rPr>
          <w:rFonts w:asciiTheme="majorBidi" w:hAnsiTheme="majorBidi" w:cstheme="majorBidi"/>
          <w:sz w:val="24"/>
          <w:szCs w:val="24"/>
          <w:lang w:val="sv-SE"/>
        </w:rPr>
      </w:pPr>
      <w:r w:rsidRPr="004461B3">
        <w:rPr>
          <w:rFonts w:asciiTheme="majorBidi" w:hAnsiTheme="majorBidi" w:cstheme="majorBidi"/>
          <w:sz w:val="24"/>
          <w:szCs w:val="24"/>
          <w:lang w:val="sv-SE"/>
        </w:rPr>
        <w:t xml:space="preserve">7.3 Menganalisis nilai-nilai yang terkandung dalam kearifan lokal di </w:t>
      </w:r>
      <w:r w:rsidR="00663F8B">
        <w:rPr>
          <w:rFonts w:asciiTheme="majorBidi" w:hAnsiTheme="majorBidi" w:cstheme="majorBidi"/>
          <w:sz w:val="24"/>
          <w:szCs w:val="24"/>
          <w:lang w:val="sv-SE"/>
        </w:rPr>
        <w:t>Sidoarjo</w:t>
      </w:r>
      <w:r w:rsidRPr="004461B3">
        <w:rPr>
          <w:rFonts w:asciiTheme="majorBidi" w:hAnsiTheme="majorBidi" w:cstheme="majorBidi"/>
          <w:sz w:val="24"/>
          <w:szCs w:val="24"/>
          <w:lang w:val="sv-SE"/>
        </w:rPr>
        <w:t xml:space="preserve"> </w:t>
      </w:r>
    </w:p>
    <w:p w14:paraId="6F1EF501" w14:textId="77777777" w:rsidR="007B1E2D" w:rsidRDefault="007B1E2D" w:rsidP="004461B3">
      <w:pPr>
        <w:rPr>
          <w:rFonts w:asciiTheme="majorBidi" w:hAnsiTheme="majorBidi" w:cstheme="majorBidi"/>
          <w:sz w:val="24"/>
          <w:szCs w:val="24"/>
          <w:lang w:val="sv-SE"/>
        </w:rPr>
      </w:pPr>
    </w:p>
    <w:tbl>
      <w:tblPr>
        <w:tblStyle w:val="KisiTabel"/>
        <w:tblW w:w="0" w:type="auto"/>
        <w:tblLook w:val="04A0" w:firstRow="1" w:lastRow="0" w:firstColumn="1" w:lastColumn="0" w:noHBand="0" w:noVBand="1"/>
      </w:tblPr>
      <w:tblGrid>
        <w:gridCol w:w="3681"/>
        <w:gridCol w:w="567"/>
        <w:gridCol w:w="850"/>
        <w:gridCol w:w="4111"/>
        <w:gridCol w:w="4217"/>
      </w:tblGrid>
      <w:tr w:rsidR="004461B3" w14:paraId="0FCE3415" w14:textId="77777777" w:rsidTr="00723255">
        <w:tc>
          <w:tcPr>
            <w:tcW w:w="3681" w:type="dxa"/>
            <w:shd w:val="clear" w:color="auto" w:fill="B4C6E7" w:themeFill="accent1" w:themeFillTint="66"/>
          </w:tcPr>
          <w:p w14:paraId="742DE5D5" w14:textId="4814A42C" w:rsidR="004461B3" w:rsidRPr="00A27C7A" w:rsidRDefault="00A27C7A" w:rsidP="008046D2">
            <w:pPr>
              <w:jc w:val="center"/>
              <w:rPr>
                <w:rFonts w:asciiTheme="majorBidi" w:hAnsiTheme="majorBidi" w:cstheme="majorBidi"/>
                <w:b/>
                <w:bCs/>
                <w:sz w:val="24"/>
                <w:szCs w:val="24"/>
                <w:lang w:val="sv-SE"/>
              </w:rPr>
            </w:pPr>
            <w:r w:rsidRPr="00A27C7A">
              <w:rPr>
                <w:rFonts w:asciiTheme="majorBidi" w:hAnsiTheme="majorBidi" w:cstheme="majorBidi"/>
                <w:b/>
                <w:bCs/>
                <w:sz w:val="24"/>
                <w:szCs w:val="24"/>
                <w:lang w:val="sv-SE"/>
              </w:rPr>
              <w:t>Indikator Soal</w:t>
            </w:r>
          </w:p>
        </w:tc>
        <w:tc>
          <w:tcPr>
            <w:tcW w:w="567" w:type="dxa"/>
            <w:shd w:val="clear" w:color="auto" w:fill="B4C6E7" w:themeFill="accent1" w:themeFillTint="66"/>
          </w:tcPr>
          <w:p w14:paraId="1FD70FB2" w14:textId="52EA77E8" w:rsidR="004461B3" w:rsidRPr="00A27C7A" w:rsidRDefault="00A27C7A" w:rsidP="00723255">
            <w:pPr>
              <w:jc w:val="center"/>
              <w:rPr>
                <w:rFonts w:asciiTheme="majorBidi" w:hAnsiTheme="majorBidi" w:cstheme="majorBidi"/>
                <w:b/>
                <w:bCs/>
                <w:sz w:val="24"/>
                <w:szCs w:val="24"/>
                <w:lang w:val="sv-SE"/>
              </w:rPr>
            </w:pPr>
            <w:r w:rsidRPr="00A27C7A">
              <w:rPr>
                <w:rFonts w:asciiTheme="majorBidi" w:hAnsiTheme="majorBidi" w:cstheme="majorBidi"/>
                <w:b/>
                <w:bCs/>
                <w:sz w:val="24"/>
                <w:szCs w:val="24"/>
                <w:lang w:val="sv-SE"/>
              </w:rPr>
              <w:t>No</w:t>
            </w:r>
          </w:p>
        </w:tc>
        <w:tc>
          <w:tcPr>
            <w:tcW w:w="850" w:type="dxa"/>
            <w:shd w:val="clear" w:color="auto" w:fill="B4C6E7" w:themeFill="accent1" w:themeFillTint="66"/>
          </w:tcPr>
          <w:p w14:paraId="1881E81F" w14:textId="5AEB1555" w:rsidR="004461B3" w:rsidRPr="00A27C7A" w:rsidRDefault="00A27C7A" w:rsidP="00723255">
            <w:pPr>
              <w:jc w:val="center"/>
              <w:rPr>
                <w:rFonts w:asciiTheme="majorBidi" w:hAnsiTheme="majorBidi" w:cstheme="majorBidi"/>
                <w:b/>
                <w:bCs/>
                <w:sz w:val="24"/>
                <w:szCs w:val="24"/>
                <w:lang w:val="sv-SE"/>
              </w:rPr>
            </w:pPr>
            <w:r w:rsidRPr="00A27C7A">
              <w:rPr>
                <w:rFonts w:asciiTheme="majorBidi" w:hAnsiTheme="majorBidi" w:cstheme="majorBidi"/>
                <w:b/>
                <w:bCs/>
                <w:sz w:val="24"/>
                <w:szCs w:val="24"/>
                <w:lang w:val="sv-SE"/>
              </w:rPr>
              <w:t>Level</w:t>
            </w:r>
          </w:p>
        </w:tc>
        <w:tc>
          <w:tcPr>
            <w:tcW w:w="4111" w:type="dxa"/>
            <w:shd w:val="clear" w:color="auto" w:fill="B4C6E7" w:themeFill="accent1" w:themeFillTint="66"/>
          </w:tcPr>
          <w:p w14:paraId="4AB2B98A" w14:textId="079E468F" w:rsidR="004461B3" w:rsidRPr="00A27C7A" w:rsidRDefault="00A27C7A" w:rsidP="008046D2">
            <w:pPr>
              <w:jc w:val="center"/>
              <w:rPr>
                <w:rFonts w:asciiTheme="majorBidi" w:hAnsiTheme="majorBidi" w:cstheme="majorBidi"/>
                <w:b/>
                <w:bCs/>
                <w:sz w:val="24"/>
                <w:szCs w:val="24"/>
                <w:lang w:val="sv-SE"/>
              </w:rPr>
            </w:pPr>
            <w:r w:rsidRPr="00A27C7A">
              <w:rPr>
                <w:rFonts w:asciiTheme="majorBidi" w:hAnsiTheme="majorBidi" w:cstheme="majorBidi"/>
                <w:b/>
                <w:bCs/>
                <w:sz w:val="24"/>
                <w:szCs w:val="24"/>
                <w:lang w:val="sv-SE"/>
              </w:rPr>
              <w:t>Soal</w:t>
            </w:r>
          </w:p>
        </w:tc>
        <w:tc>
          <w:tcPr>
            <w:tcW w:w="4217" w:type="dxa"/>
            <w:shd w:val="clear" w:color="auto" w:fill="B4C6E7" w:themeFill="accent1" w:themeFillTint="66"/>
          </w:tcPr>
          <w:p w14:paraId="4584B986" w14:textId="385FE168" w:rsidR="004461B3" w:rsidRPr="00A27C7A" w:rsidRDefault="00A27C7A" w:rsidP="008046D2">
            <w:pPr>
              <w:ind w:left="-104"/>
              <w:jc w:val="center"/>
              <w:rPr>
                <w:rFonts w:asciiTheme="majorBidi" w:hAnsiTheme="majorBidi" w:cstheme="majorBidi"/>
                <w:b/>
                <w:bCs/>
                <w:sz w:val="24"/>
                <w:szCs w:val="24"/>
                <w:lang w:val="sv-SE"/>
              </w:rPr>
            </w:pPr>
            <w:r w:rsidRPr="00A27C7A">
              <w:rPr>
                <w:rFonts w:asciiTheme="majorBidi" w:hAnsiTheme="majorBidi" w:cstheme="majorBidi"/>
                <w:b/>
                <w:bCs/>
                <w:sz w:val="24"/>
                <w:szCs w:val="24"/>
                <w:lang w:val="sv-SE"/>
              </w:rPr>
              <w:t>Kunci Jawaban</w:t>
            </w:r>
          </w:p>
        </w:tc>
      </w:tr>
      <w:tr w:rsidR="00723255" w14:paraId="574CEEF1" w14:textId="77777777" w:rsidTr="00723255">
        <w:tc>
          <w:tcPr>
            <w:tcW w:w="13426" w:type="dxa"/>
            <w:gridSpan w:val="5"/>
            <w:shd w:val="clear" w:color="auto" w:fill="FFFF00"/>
          </w:tcPr>
          <w:p w14:paraId="7C1546E0" w14:textId="6B47648D" w:rsidR="00723255" w:rsidRPr="00723255" w:rsidRDefault="00723255" w:rsidP="008046D2">
            <w:pPr>
              <w:pStyle w:val="DaftarParagraf"/>
              <w:numPr>
                <w:ilvl w:val="0"/>
                <w:numId w:val="29"/>
              </w:numPr>
              <w:jc w:val="both"/>
              <w:rPr>
                <w:rFonts w:asciiTheme="majorBidi" w:hAnsiTheme="majorBidi" w:cstheme="majorBidi"/>
                <w:b/>
                <w:bCs/>
                <w:sz w:val="24"/>
                <w:szCs w:val="24"/>
                <w:lang w:val="sv-SE"/>
              </w:rPr>
            </w:pPr>
            <w:r w:rsidRPr="00723255">
              <w:rPr>
                <w:rFonts w:asciiTheme="majorBidi" w:hAnsiTheme="majorBidi" w:cstheme="majorBidi"/>
                <w:b/>
                <w:bCs/>
                <w:sz w:val="24"/>
                <w:szCs w:val="24"/>
                <w:lang w:val="sv-SE"/>
              </w:rPr>
              <w:t>Pilihan Ganda</w:t>
            </w:r>
          </w:p>
        </w:tc>
      </w:tr>
      <w:tr w:rsidR="004461B3" w:rsidRPr="00663F8B" w14:paraId="6B6C12C6" w14:textId="77777777" w:rsidTr="00A27C7A">
        <w:tc>
          <w:tcPr>
            <w:tcW w:w="3681" w:type="dxa"/>
          </w:tcPr>
          <w:p w14:paraId="74B0BA68" w14:textId="185372CA" w:rsidR="004461B3" w:rsidRDefault="00A27C7A" w:rsidP="008046D2">
            <w:pPr>
              <w:jc w:val="both"/>
              <w:rPr>
                <w:rFonts w:asciiTheme="majorBidi" w:hAnsiTheme="majorBidi" w:cstheme="majorBidi"/>
                <w:sz w:val="24"/>
                <w:szCs w:val="24"/>
                <w:lang w:val="sv-SE"/>
              </w:rPr>
            </w:pPr>
            <w:r>
              <w:rPr>
                <w:rFonts w:asciiTheme="majorBidi" w:hAnsiTheme="majorBidi" w:cstheme="majorBidi"/>
                <w:sz w:val="24"/>
                <w:szCs w:val="24"/>
                <w:lang w:val="sv-SE"/>
              </w:rPr>
              <w:t xml:space="preserve">Menyimpulkan nilai-nilai kearifan lokal </w:t>
            </w:r>
            <w:r w:rsidR="00663F8B">
              <w:rPr>
                <w:rFonts w:asciiTheme="majorBidi" w:hAnsiTheme="majorBidi" w:cstheme="majorBidi"/>
                <w:sz w:val="24"/>
                <w:szCs w:val="24"/>
                <w:lang w:val="sv-SE"/>
              </w:rPr>
              <w:t>Sidoarjo</w:t>
            </w:r>
          </w:p>
        </w:tc>
        <w:tc>
          <w:tcPr>
            <w:tcW w:w="567" w:type="dxa"/>
          </w:tcPr>
          <w:p w14:paraId="3AEC0B23" w14:textId="009CC6FA" w:rsidR="004461B3" w:rsidRDefault="00A27C7A"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1</w:t>
            </w:r>
          </w:p>
        </w:tc>
        <w:tc>
          <w:tcPr>
            <w:tcW w:w="850" w:type="dxa"/>
          </w:tcPr>
          <w:p w14:paraId="0C74122A" w14:textId="5ECAD033" w:rsidR="004461B3" w:rsidRDefault="00A27C7A"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C4</w:t>
            </w:r>
          </w:p>
        </w:tc>
        <w:tc>
          <w:tcPr>
            <w:tcW w:w="4111" w:type="dxa"/>
          </w:tcPr>
          <w:p w14:paraId="1789F71F" w14:textId="1F1CEE84" w:rsidR="004461B3" w:rsidRDefault="00A27C7A" w:rsidP="008046D2">
            <w:pPr>
              <w:jc w:val="both"/>
              <w:rPr>
                <w:rFonts w:asciiTheme="majorBidi" w:hAnsiTheme="majorBidi" w:cstheme="majorBidi"/>
                <w:sz w:val="24"/>
                <w:szCs w:val="24"/>
                <w:lang w:val="sv-SE"/>
              </w:rPr>
            </w:pPr>
            <w:r>
              <w:rPr>
                <w:rFonts w:asciiTheme="majorBidi" w:hAnsiTheme="majorBidi" w:cstheme="majorBidi"/>
                <w:sz w:val="24"/>
                <w:szCs w:val="24"/>
                <w:lang w:val="sv-SE"/>
              </w:rPr>
              <w:t xml:space="preserve">Tradisi nyadran di </w:t>
            </w:r>
            <w:r w:rsidR="00663F8B">
              <w:rPr>
                <w:rFonts w:asciiTheme="majorBidi" w:hAnsiTheme="majorBidi" w:cstheme="majorBidi"/>
                <w:sz w:val="24"/>
                <w:szCs w:val="24"/>
                <w:lang w:val="sv-SE"/>
              </w:rPr>
              <w:t>Sidoarjo</w:t>
            </w:r>
            <w:r>
              <w:rPr>
                <w:rFonts w:asciiTheme="majorBidi" w:hAnsiTheme="majorBidi" w:cstheme="majorBidi"/>
                <w:sz w:val="24"/>
                <w:szCs w:val="24"/>
                <w:lang w:val="sv-SE"/>
              </w:rPr>
              <w:t xml:space="preserve"> dilakukan sebagai bentuk rasa syukur kepada :</w:t>
            </w:r>
          </w:p>
          <w:p w14:paraId="103CAF45" w14:textId="77777777" w:rsidR="00A27C7A" w:rsidRDefault="00A27C7A" w:rsidP="008046D2">
            <w:pPr>
              <w:pStyle w:val="DaftarParagraf"/>
              <w:numPr>
                <w:ilvl w:val="0"/>
                <w:numId w:val="1"/>
              </w:numPr>
              <w:jc w:val="both"/>
              <w:rPr>
                <w:rFonts w:asciiTheme="majorBidi" w:hAnsiTheme="majorBidi" w:cstheme="majorBidi"/>
                <w:sz w:val="24"/>
                <w:szCs w:val="24"/>
                <w:lang w:val="sv-SE"/>
              </w:rPr>
            </w:pPr>
            <w:r>
              <w:rPr>
                <w:rFonts w:asciiTheme="majorBidi" w:hAnsiTheme="majorBidi" w:cstheme="majorBidi"/>
                <w:sz w:val="24"/>
                <w:szCs w:val="24"/>
                <w:lang w:val="sv-SE"/>
              </w:rPr>
              <w:t xml:space="preserve">Pemerintah </w:t>
            </w:r>
          </w:p>
          <w:p w14:paraId="64D3B6B8" w14:textId="77777777" w:rsidR="00A27C7A" w:rsidRDefault="00A27C7A" w:rsidP="008046D2">
            <w:pPr>
              <w:pStyle w:val="DaftarParagraf"/>
              <w:numPr>
                <w:ilvl w:val="0"/>
                <w:numId w:val="1"/>
              </w:numPr>
              <w:jc w:val="both"/>
              <w:rPr>
                <w:rFonts w:asciiTheme="majorBidi" w:hAnsiTheme="majorBidi" w:cstheme="majorBidi"/>
                <w:sz w:val="24"/>
                <w:szCs w:val="24"/>
                <w:lang w:val="sv-SE"/>
              </w:rPr>
            </w:pPr>
            <w:r>
              <w:rPr>
                <w:rFonts w:asciiTheme="majorBidi" w:hAnsiTheme="majorBidi" w:cstheme="majorBidi"/>
                <w:sz w:val="24"/>
                <w:szCs w:val="24"/>
                <w:lang w:val="sv-SE"/>
              </w:rPr>
              <w:t xml:space="preserve">Alam </w:t>
            </w:r>
          </w:p>
          <w:p w14:paraId="0702AD06" w14:textId="77777777" w:rsidR="00A27C7A" w:rsidRDefault="00A27C7A" w:rsidP="008046D2">
            <w:pPr>
              <w:pStyle w:val="DaftarParagraf"/>
              <w:numPr>
                <w:ilvl w:val="0"/>
                <w:numId w:val="1"/>
              </w:numPr>
              <w:jc w:val="both"/>
              <w:rPr>
                <w:rFonts w:asciiTheme="majorBidi" w:hAnsiTheme="majorBidi" w:cstheme="majorBidi"/>
                <w:sz w:val="24"/>
                <w:szCs w:val="24"/>
                <w:lang w:val="sv-SE"/>
              </w:rPr>
            </w:pPr>
            <w:r>
              <w:rPr>
                <w:rFonts w:asciiTheme="majorBidi" w:hAnsiTheme="majorBidi" w:cstheme="majorBidi"/>
                <w:sz w:val="24"/>
                <w:szCs w:val="24"/>
                <w:lang w:val="sv-SE"/>
              </w:rPr>
              <w:t xml:space="preserve">Tuhan Yang Maha Esa </w:t>
            </w:r>
          </w:p>
          <w:p w14:paraId="5BE97D91" w14:textId="7447E65E" w:rsidR="00A27C7A" w:rsidRPr="00A27C7A" w:rsidRDefault="00A27C7A" w:rsidP="008046D2">
            <w:pPr>
              <w:pStyle w:val="DaftarParagraf"/>
              <w:numPr>
                <w:ilvl w:val="0"/>
                <w:numId w:val="1"/>
              </w:numPr>
              <w:jc w:val="both"/>
              <w:rPr>
                <w:rFonts w:asciiTheme="majorBidi" w:hAnsiTheme="majorBidi" w:cstheme="majorBidi"/>
                <w:sz w:val="24"/>
                <w:szCs w:val="24"/>
                <w:lang w:val="sv-SE"/>
              </w:rPr>
            </w:pPr>
            <w:r>
              <w:rPr>
                <w:rFonts w:asciiTheme="majorBidi" w:hAnsiTheme="majorBidi" w:cstheme="majorBidi"/>
                <w:sz w:val="24"/>
                <w:szCs w:val="24"/>
                <w:lang w:val="sv-SE"/>
              </w:rPr>
              <w:t xml:space="preserve">Leluhur </w:t>
            </w:r>
          </w:p>
        </w:tc>
        <w:tc>
          <w:tcPr>
            <w:tcW w:w="4217" w:type="dxa"/>
          </w:tcPr>
          <w:p w14:paraId="0A3F4545" w14:textId="77777777" w:rsidR="004461B3" w:rsidRDefault="00A27C7A" w:rsidP="008046D2">
            <w:pPr>
              <w:jc w:val="both"/>
              <w:rPr>
                <w:rFonts w:asciiTheme="majorBidi" w:hAnsiTheme="majorBidi" w:cstheme="majorBidi"/>
                <w:sz w:val="24"/>
                <w:szCs w:val="24"/>
                <w:lang w:val="sv-SE"/>
              </w:rPr>
            </w:pPr>
            <w:r>
              <w:rPr>
                <w:rFonts w:asciiTheme="majorBidi" w:hAnsiTheme="majorBidi" w:cstheme="majorBidi"/>
                <w:sz w:val="24"/>
                <w:szCs w:val="24"/>
                <w:lang w:val="sv-SE"/>
              </w:rPr>
              <w:t xml:space="preserve">c. Tuhan Yang Maha Esa </w:t>
            </w:r>
          </w:p>
          <w:p w14:paraId="1C5AE0FF" w14:textId="77777777" w:rsidR="002D216A" w:rsidRDefault="002D216A" w:rsidP="008046D2">
            <w:pPr>
              <w:jc w:val="both"/>
              <w:rPr>
                <w:rFonts w:asciiTheme="majorBidi" w:hAnsiTheme="majorBidi" w:cstheme="majorBidi"/>
                <w:sz w:val="24"/>
                <w:szCs w:val="24"/>
                <w:lang w:val="sv-SE"/>
              </w:rPr>
            </w:pPr>
          </w:p>
          <w:p w14:paraId="2783193D" w14:textId="26591AF3" w:rsidR="002D216A" w:rsidRPr="002D216A" w:rsidRDefault="004228F4" w:rsidP="008046D2">
            <w:pPr>
              <w:jc w:val="both"/>
              <w:rPr>
                <w:rFonts w:asciiTheme="majorBidi" w:hAnsiTheme="majorBidi" w:cstheme="majorBidi"/>
                <w:sz w:val="24"/>
                <w:szCs w:val="24"/>
                <w:lang w:val="sv-SE"/>
              </w:rPr>
            </w:pPr>
            <w:r w:rsidRPr="004228F4">
              <w:rPr>
                <w:rFonts w:asciiTheme="majorBidi" w:hAnsiTheme="majorBidi" w:cstheme="majorBidi"/>
                <w:sz w:val="24"/>
                <w:szCs w:val="24"/>
                <w:lang w:val="sv-SE"/>
              </w:rPr>
              <w:t xml:space="preserve">Tradisi Nyadran di </w:t>
            </w:r>
            <w:r w:rsidR="00663F8B">
              <w:rPr>
                <w:rFonts w:asciiTheme="majorBidi" w:hAnsiTheme="majorBidi" w:cstheme="majorBidi"/>
                <w:sz w:val="24"/>
                <w:szCs w:val="24"/>
                <w:lang w:val="sv-SE"/>
              </w:rPr>
              <w:t>Sidoarjo</w:t>
            </w:r>
            <w:r w:rsidRPr="004228F4">
              <w:rPr>
                <w:rFonts w:asciiTheme="majorBidi" w:hAnsiTheme="majorBidi" w:cstheme="majorBidi"/>
                <w:sz w:val="24"/>
                <w:szCs w:val="24"/>
                <w:lang w:val="sv-SE"/>
              </w:rPr>
              <w:t xml:space="preserve"> merupakan wujud rasa syukur kepada Tuhan Yang Maha Esa atas segala nikmat yang diberikan, termasuk hasil panen dan kelestarian alam.</w:t>
            </w:r>
          </w:p>
        </w:tc>
      </w:tr>
      <w:tr w:rsidR="00A27C7A" w:rsidRPr="00663F8B" w14:paraId="554E6DC3" w14:textId="77777777" w:rsidTr="00A27C7A">
        <w:tc>
          <w:tcPr>
            <w:tcW w:w="3681" w:type="dxa"/>
          </w:tcPr>
          <w:p w14:paraId="3C3097CC" w14:textId="511CC43A" w:rsidR="00A27C7A" w:rsidRDefault="00A27C7A" w:rsidP="008046D2">
            <w:pPr>
              <w:jc w:val="both"/>
              <w:rPr>
                <w:rFonts w:asciiTheme="majorBidi" w:hAnsiTheme="majorBidi" w:cstheme="majorBidi"/>
                <w:sz w:val="24"/>
                <w:szCs w:val="24"/>
                <w:lang w:val="sv-SE"/>
              </w:rPr>
            </w:pPr>
            <w:r>
              <w:rPr>
                <w:rFonts w:asciiTheme="majorBidi" w:hAnsiTheme="majorBidi" w:cstheme="majorBidi"/>
                <w:sz w:val="24"/>
                <w:szCs w:val="24"/>
                <w:lang w:val="sv-SE"/>
              </w:rPr>
              <w:lastRenderedPageBreak/>
              <w:t xml:space="preserve">Menjelaskan fungsi tradisi lokal di </w:t>
            </w:r>
            <w:r w:rsidR="00663F8B">
              <w:rPr>
                <w:rFonts w:asciiTheme="majorBidi" w:hAnsiTheme="majorBidi" w:cstheme="majorBidi"/>
                <w:sz w:val="24"/>
                <w:szCs w:val="24"/>
                <w:lang w:val="sv-SE"/>
              </w:rPr>
              <w:t>Sidoarjo</w:t>
            </w:r>
          </w:p>
        </w:tc>
        <w:tc>
          <w:tcPr>
            <w:tcW w:w="567" w:type="dxa"/>
          </w:tcPr>
          <w:p w14:paraId="2F3C4647" w14:textId="27523E93" w:rsidR="00A27C7A" w:rsidRDefault="00A27C7A"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2</w:t>
            </w:r>
          </w:p>
        </w:tc>
        <w:tc>
          <w:tcPr>
            <w:tcW w:w="850" w:type="dxa"/>
          </w:tcPr>
          <w:p w14:paraId="3660CB1D" w14:textId="7D7507B6" w:rsidR="00A27C7A" w:rsidRDefault="00A27C7A"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C3</w:t>
            </w:r>
          </w:p>
        </w:tc>
        <w:tc>
          <w:tcPr>
            <w:tcW w:w="4111" w:type="dxa"/>
          </w:tcPr>
          <w:p w14:paraId="7E75AED9" w14:textId="77777777" w:rsidR="00A27C7A" w:rsidRDefault="00A27C7A" w:rsidP="008046D2">
            <w:pPr>
              <w:jc w:val="both"/>
              <w:rPr>
                <w:rFonts w:asciiTheme="majorBidi" w:hAnsiTheme="majorBidi" w:cstheme="majorBidi"/>
                <w:sz w:val="24"/>
                <w:szCs w:val="24"/>
                <w:lang w:val="sv-SE"/>
              </w:rPr>
            </w:pPr>
            <w:r>
              <w:rPr>
                <w:rFonts w:asciiTheme="majorBidi" w:hAnsiTheme="majorBidi" w:cstheme="majorBidi"/>
                <w:sz w:val="24"/>
                <w:szCs w:val="24"/>
                <w:lang w:val="sv-SE"/>
              </w:rPr>
              <w:t xml:space="preserve">Salah satu tujuan tradisi larung sesaji adalah : </w:t>
            </w:r>
          </w:p>
          <w:p w14:paraId="4947FFB0" w14:textId="77777777" w:rsidR="00A27C7A" w:rsidRDefault="00A27C7A" w:rsidP="008046D2">
            <w:pPr>
              <w:pStyle w:val="DaftarParagraf"/>
              <w:numPr>
                <w:ilvl w:val="0"/>
                <w:numId w:val="2"/>
              </w:numPr>
              <w:jc w:val="both"/>
              <w:rPr>
                <w:rFonts w:asciiTheme="majorBidi" w:hAnsiTheme="majorBidi" w:cstheme="majorBidi"/>
                <w:sz w:val="24"/>
                <w:szCs w:val="24"/>
                <w:lang w:val="sv-SE"/>
              </w:rPr>
            </w:pPr>
            <w:r>
              <w:rPr>
                <w:rFonts w:asciiTheme="majorBidi" w:hAnsiTheme="majorBidi" w:cstheme="majorBidi"/>
                <w:sz w:val="24"/>
                <w:szCs w:val="24"/>
                <w:lang w:val="sv-SE"/>
              </w:rPr>
              <w:t xml:space="preserve">Membuat festival budaya </w:t>
            </w:r>
          </w:p>
          <w:p w14:paraId="27EB4800" w14:textId="77777777" w:rsidR="00A27C7A" w:rsidRDefault="00A27C7A" w:rsidP="008046D2">
            <w:pPr>
              <w:pStyle w:val="DaftarParagraf"/>
              <w:numPr>
                <w:ilvl w:val="0"/>
                <w:numId w:val="2"/>
              </w:numPr>
              <w:jc w:val="both"/>
              <w:rPr>
                <w:rFonts w:asciiTheme="majorBidi" w:hAnsiTheme="majorBidi" w:cstheme="majorBidi"/>
                <w:sz w:val="24"/>
                <w:szCs w:val="24"/>
                <w:lang w:val="sv-SE"/>
              </w:rPr>
            </w:pPr>
            <w:r>
              <w:rPr>
                <w:rFonts w:asciiTheme="majorBidi" w:hAnsiTheme="majorBidi" w:cstheme="majorBidi"/>
                <w:sz w:val="24"/>
                <w:szCs w:val="24"/>
                <w:lang w:val="sv-SE"/>
              </w:rPr>
              <w:t xml:space="preserve">Memohon kelestarian alam </w:t>
            </w:r>
          </w:p>
          <w:p w14:paraId="48292635" w14:textId="77777777" w:rsidR="00A27C7A" w:rsidRDefault="00A27C7A" w:rsidP="008046D2">
            <w:pPr>
              <w:pStyle w:val="DaftarParagraf"/>
              <w:numPr>
                <w:ilvl w:val="0"/>
                <w:numId w:val="2"/>
              </w:numPr>
              <w:jc w:val="both"/>
              <w:rPr>
                <w:rFonts w:asciiTheme="majorBidi" w:hAnsiTheme="majorBidi" w:cstheme="majorBidi"/>
                <w:sz w:val="24"/>
                <w:szCs w:val="24"/>
                <w:lang w:val="sv-SE"/>
              </w:rPr>
            </w:pPr>
            <w:r>
              <w:rPr>
                <w:rFonts w:asciiTheme="majorBidi" w:hAnsiTheme="majorBidi" w:cstheme="majorBidi"/>
                <w:sz w:val="24"/>
                <w:szCs w:val="24"/>
                <w:lang w:val="sv-SE"/>
              </w:rPr>
              <w:t xml:space="preserve">Meningkatkan jumlah wisatawan </w:t>
            </w:r>
          </w:p>
          <w:p w14:paraId="3A5CEFA7" w14:textId="4F8A801A" w:rsidR="00A27C7A" w:rsidRPr="00A27C7A" w:rsidRDefault="00A27C7A" w:rsidP="008046D2">
            <w:pPr>
              <w:pStyle w:val="DaftarParagraf"/>
              <w:numPr>
                <w:ilvl w:val="0"/>
                <w:numId w:val="2"/>
              </w:numPr>
              <w:jc w:val="both"/>
              <w:rPr>
                <w:rFonts w:asciiTheme="majorBidi" w:hAnsiTheme="majorBidi" w:cstheme="majorBidi"/>
                <w:sz w:val="24"/>
                <w:szCs w:val="24"/>
                <w:lang w:val="sv-SE"/>
              </w:rPr>
            </w:pPr>
            <w:r>
              <w:rPr>
                <w:rFonts w:asciiTheme="majorBidi" w:hAnsiTheme="majorBidi" w:cstheme="majorBidi"/>
                <w:sz w:val="24"/>
                <w:szCs w:val="24"/>
                <w:lang w:val="sv-SE"/>
              </w:rPr>
              <w:t xml:space="preserve">Menghormati pemimpin desa </w:t>
            </w:r>
          </w:p>
        </w:tc>
        <w:tc>
          <w:tcPr>
            <w:tcW w:w="4217" w:type="dxa"/>
          </w:tcPr>
          <w:p w14:paraId="0CEC16A9" w14:textId="77777777" w:rsidR="00A27C7A" w:rsidRDefault="00A27C7A" w:rsidP="008046D2">
            <w:pPr>
              <w:jc w:val="both"/>
              <w:rPr>
                <w:rFonts w:asciiTheme="majorBidi" w:hAnsiTheme="majorBidi" w:cstheme="majorBidi"/>
                <w:sz w:val="24"/>
                <w:szCs w:val="24"/>
                <w:lang w:val="sv-SE"/>
              </w:rPr>
            </w:pPr>
            <w:r>
              <w:rPr>
                <w:rFonts w:asciiTheme="majorBidi" w:hAnsiTheme="majorBidi" w:cstheme="majorBidi"/>
                <w:sz w:val="24"/>
                <w:szCs w:val="24"/>
                <w:lang w:val="sv-SE"/>
              </w:rPr>
              <w:t>b. memohon kelestarian alam</w:t>
            </w:r>
          </w:p>
          <w:p w14:paraId="7BE359D0" w14:textId="77777777" w:rsidR="004228F4" w:rsidRDefault="004228F4" w:rsidP="008046D2">
            <w:pPr>
              <w:jc w:val="both"/>
              <w:rPr>
                <w:rFonts w:asciiTheme="majorBidi" w:hAnsiTheme="majorBidi" w:cstheme="majorBidi"/>
                <w:sz w:val="24"/>
                <w:szCs w:val="24"/>
                <w:lang w:val="sv-SE"/>
              </w:rPr>
            </w:pPr>
          </w:p>
          <w:p w14:paraId="0E3AEC0A" w14:textId="17C3F847" w:rsidR="004228F4" w:rsidRPr="004228F4" w:rsidRDefault="004228F4" w:rsidP="008046D2">
            <w:pPr>
              <w:jc w:val="both"/>
              <w:rPr>
                <w:rFonts w:asciiTheme="majorBidi" w:hAnsiTheme="majorBidi" w:cstheme="majorBidi"/>
                <w:sz w:val="24"/>
                <w:szCs w:val="24"/>
                <w:lang w:val="sv-SE"/>
              </w:rPr>
            </w:pPr>
            <w:r w:rsidRPr="004228F4">
              <w:rPr>
                <w:rFonts w:asciiTheme="majorBidi" w:hAnsiTheme="majorBidi" w:cstheme="majorBidi"/>
                <w:sz w:val="24"/>
                <w:szCs w:val="24"/>
                <w:lang w:val="sv-SE"/>
              </w:rPr>
              <w:t>Larung Sesaji bertujuan memohon kelestarian alam sebagai bentuk penghormatan terhadap alam dan permohonan agar ekosistem tetap terjaga.</w:t>
            </w:r>
          </w:p>
          <w:p w14:paraId="1A62A486" w14:textId="0DB4D3B8" w:rsidR="002D216A" w:rsidRPr="002D216A" w:rsidRDefault="002D216A" w:rsidP="008046D2">
            <w:pPr>
              <w:jc w:val="both"/>
              <w:rPr>
                <w:rFonts w:asciiTheme="majorBidi" w:hAnsiTheme="majorBidi" w:cstheme="majorBidi"/>
                <w:sz w:val="24"/>
                <w:szCs w:val="24"/>
                <w:lang w:val="sv-SE"/>
              </w:rPr>
            </w:pPr>
          </w:p>
        </w:tc>
      </w:tr>
      <w:tr w:rsidR="00A27C7A" w:rsidRPr="00663F8B" w14:paraId="3B6FF960" w14:textId="77777777" w:rsidTr="00A27C7A">
        <w:tc>
          <w:tcPr>
            <w:tcW w:w="3681" w:type="dxa"/>
          </w:tcPr>
          <w:p w14:paraId="56755657" w14:textId="29075B39" w:rsidR="00A27C7A" w:rsidRDefault="00A27C7A" w:rsidP="008046D2">
            <w:pPr>
              <w:jc w:val="both"/>
              <w:rPr>
                <w:rFonts w:asciiTheme="majorBidi" w:hAnsiTheme="majorBidi" w:cstheme="majorBidi"/>
                <w:sz w:val="24"/>
                <w:szCs w:val="24"/>
                <w:lang w:val="sv-SE"/>
              </w:rPr>
            </w:pPr>
            <w:r>
              <w:rPr>
                <w:rFonts w:asciiTheme="majorBidi" w:hAnsiTheme="majorBidi" w:cstheme="majorBidi"/>
                <w:sz w:val="24"/>
                <w:szCs w:val="24"/>
                <w:lang w:val="sv-SE"/>
              </w:rPr>
              <w:t>Mengidentifikasi nilai sosial dalam tradisi</w:t>
            </w:r>
          </w:p>
        </w:tc>
        <w:tc>
          <w:tcPr>
            <w:tcW w:w="567" w:type="dxa"/>
          </w:tcPr>
          <w:p w14:paraId="6E7E21D1" w14:textId="37840331" w:rsidR="00A27C7A" w:rsidRDefault="00A27C7A"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3</w:t>
            </w:r>
          </w:p>
        </w:tc>
        <w:tc>
          <w:tcPr>
            <w:tcW w:w="850" w:type="dxa"/>
          </w:tcPr>
          <w:p w14:paraId="77E44370" w14:textId="3AC10BB3" w:rsidR="00A27C7A" w:rsidRDefault="00A27C7A"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C2</w:t>
            </w:r>
          </w:p>
        </w:tc>
        <w:tc>
          <w:tcPr>
            <w:tcW w:w="4111" w:type="dxa"/>
          </w:tcPr>
          <w:p w14:paraId="6217DD4F" w14:textId="7FA2DEAE" w:rsidR="00A27C7A" w:rsidRDefault="00A27C7A" w:rsidP="008046D2">
            <w:pPr>
              <w:jc w:val="both"/>
              <w:rPr>
                <w:rFonts w:asciiTheme="majorBidi" w:hAnsiTheme="majorBidi" w:cstheme="majorBidi"/>
                <w:sz w:val="24"/>
                <w:szCs w:val="24"/>
                <w:lang w:val="sv-SE"/>
              </w:rPr>
            </w:pPr>
            <w:r>
              <w:rPr>
                <w:rFonts w:asciiTheme="majorBidi" w:hAnsiTheme="majorBidi" w:cstheme="majorBidi"/>
                <w:sz w:val="24"/>
                <w:szCs w:val="24"/>
                <w:lang w:val="sv-SE"/>
              </w:rPr>
              <w:t xml:space="preserve">Tradisi sedekah bumi menunjukkan nilai: </w:t>
            </w:r>
          </w:p>
          <w:p w14:paraId="5381B6FF" w14:textId="77777777" w:rsidR="00A27C7A" w:rsidRDefault="00215AE5" w:rsidP="008046D2">
            <w:pPr>
              <w:pStyle w:val="DaftarParagraf"/>
              <w:numPr>
                <w:ilvl w:val="0"/>
                <w:numId w:val="3"/>
              </w:numPr>
              <w:jc w:val="both"/>
              <w:rPr>
                <w:rFonts w:asciiTheme="majorBidi" w:hAnsiTheme="majorBidi" w:cstheme="majorBidi"/>
                <w:sz w:val="24"/>
                <w:szCs w:val="24"/>
                <w:lang w:val="sv-SE"/>
              </w:rPr>
            </w:pPr>
            <w:r>
              <w:rPr>
                <w:rFonts w:asciiTheme="majorBidi" w:hAnsiTheme="majorBidi" w:cstheme="majorBidi"/>
                <w:sz w:val="24"/>
                <w:szCs w:val="24"/>
                <w:lang w:val="sv-SE"/>
              </w:rPr>
              <w:t>K</w:t>
            </w:r>
            <w:r w:rsidR="00A27C7A">
              <w:rPr>
                <w:rFonts w:asciiTheme="majorBidi" w:hAnsiTheme="majorBidi" w:cstheme="majorBidi"/>
                <w:sz w:val="24"/>
                <w:szCs w:val="24"/>
                <w:lang w:val="sv-SE"/>
              </w:rPr>
              <w:t>o</w:t>
            </w:r>
            <w:r>
              <w:rPr>
                <w:rFonts w:asciiTheme="majorBidi" w:hAnsiTheme="majorBidi" w:cstheme="majorBidi"/>
                <w:sz w:val="24"/>
                <w:szCs w:val="24"/>
                <w:lang w:val="sv-SE"/>
              </w:rPr>
              <w:t xml:space="preserve">nsumtif </w:t>
            </w:r>
          </w:p>
          <w:p w14:paraId="55867F63" w14:textId="77777777" w:rsidR="00215AE5" w:rsidRDefault="00215AE5" w:rsidP="008046D2">
            <w:pPr>
              <w:pStyle w:val="DaftarParagraf"/>
              <w:numPr>
                <w:ilvl w:val="0"/>
                <w:numId w:val="3"/>
              </w:numPr>
              <w:jc w:val="both"/>
              <w:rPr>
                <w:rFonts w:asciiTheme="majorBidi" w:hAnsiTheme="majorBidi" w:cstheme="majorBidi"/>
                <w:sz w:val="24"/>
                <w:szCs w:val="24"/>
                <w:lang w:val="sv-SE"/>
              </w:rPr>
            </w:pPr>
            <w:r>
              <w:rPr>
                <w:rFonts w:asciiTheme="majorBidi" w:hAnsiTheme="majorBidi" w:cstheme="majorBidi"/>
                <w:sz w:val="24"/>
                <w:szCs w:val="24"/>
                <w:lang w:val="sv-SE"/>
              </w:rPr>
              <w:t xml:space="preserve">Gotong royong </w:t>
            </w:r>
          </w:p>
          <w:p w14:paraId="48EED78E" w14:textId="77777777" w:rsidR="00215AE5" w:rsidRDefault="00215AE5" w:rsidP="008046D2">
            <w:pPr>
              <w:pStyle w:val="DaftarParagraf"/>
              <w:numPr>
                <w:ilvl w:val="0"/>
                <w:numId w:val="3"/>
              </w:numPr>
              <w:jc w:val="both"/>
              <w:rPr>
                <w:rFonts w:asciiTheme="majorBidi" w:hAnsiTheme="majorBidi" w:cstheme="majorBidi"/>
                <w:sz w:val="24"/>
                <w:szCs w:val="24"/>
                <w:lang w:val="sv-SE"/>
              </w:rPr>
            </w:pPr>
            <w:r>
              <w:rPr>
                <w:rFonts w:asciiTheme="majorBidi" w:hAnsiTheme="majorBidi" w:cstheme="majorBidi"/>
                <w:sz w:val="24"/>
                <w:szCs w:val="24"/>
                <w:lang w:val="sv-SE"/>
              </w:rPr>
              <w:t xml:space="preserve">Individualisme </w:t>
            </w:r>
          </w:p>
          <w:p w14:paraId="0AFC0AEA" w14:textId="11F63075" w:rsidR="00215AE5" w:rsidRPr="00A27C7A" w:rsidRDefault="00215AE5" w:rsidP="008046D2">
            <w:pPr>
              <w:pStyle w:val="DaftarParagraf"/>
              <w:numPr>
                <w:ilvl w:val="0"/>
                <w:numId w:val="3"/>
              </w:numPr>
              <w:jc w:val="both"/>
              <w:rPr>
                <w:rFonts w:asciiTheme="majorBidi" w:hAnsiTheme="majorBidi" w:cstheme="majorBidi"/>
                <w:sz w:val="24"/>
                <w:szCs w:val="24"/>
                <w:lang w:val="sv-SE"/>
              </w:rPr>
            </w:pPr>
            <w:r>
              <w:rPr>
                <w:rFonts w:asciiTheme="majorBidi" w:hAnsiTheme="majorBidi" w:cstheme="majorBidi"/>
                <w:sz w:val="24"/>
                <w:szCs w:val="24"/>
                <w:lang w:val="sv-SE"/>
              </w:rPr>
              <w:t xml:space="preserve">Kemewahan </w:t>
            </w:r>
          </w:p>
        </w:tc>
        <w:tc>
          <w:tcPr>
            <w:tcW w:w="4217" w:type="dxa"/>
          </w:tcPr>
          <w:p w14:paraId="03A7B7AF" w14:textId="77777777" w:rsidR="00A27C7A" w:rsidRDefault="00215AE5" w:rsidP="008046D2">
            <w:pPr>
              <w:jc w:val="both"/>
              <w:rPr>
                <w:rFonts w:asciiTheme="majorBidi" w:hAnsiTheme="majorBidi" w:cstheme="majorBidi"/>
                <w:sz w:val="24"/>
                <w:szCs w:val="24"/>
                <w:lang w:val="sv-SE"/>
              </w:rPr>
            </w:pPr>
            <w:r>
              <w:rPr>
                <w:rFonts w:asciiTheme="majorBidi" w:hAnsiTheme="majorBidi" w:cstheme="majorBidi"/>
                <w:sz w:val="24"/>
                <w:szCs w:val="24"/>
                <w:lang w:val="sv-SE"/>
              </w:rPr>
              <w:t xml:space="preserve">b. gotong royong </w:t>
            </w:r>
          </w:p>
          <w:p w14:paraId="78C3110C" w14:textId="77777777" w:rsidR="004228F4" w:rsidRDefault="004228F4" w:rsidP="008046D2">
            <w:pPr>
              <w:jc w:val="both"/>
              <w:rPr>
                <w:rFonts w:asciiTheme="majorBidi" w:hAnsiTheme="majorBidi" w:cstheme="majorBidi"/>
                <w:sz w:val="24"/>
                <w:szCs w:val="24"/>
                <w:lang w:val="sv-SE"/>
              </w:rPr>
            </w:pPr>
          </w:p>
          <w:p w14:paraId="023B63CA" w14:textId="4E6DCEB4" w:rsidR="004228F4" w:rsidRPr="004228F4" w:rsidRDefault="004228F4" w:rsidP="008046D2">
            <w:pPr>
              <w:jc w:val="both"/>
              <w:rPr>
                <w:rFonts w:asciiTheme="majorBidi" w:hAnsiTheme="majorBidi" w:cstheme="majorBidi"/>
                <w:sz w:val="24"/>
                <w:szCs w:val="24"/>
                <w:lang w:val="sv-SE"/>
              </w:rPr>
            </w:pPr>
            <w:r w:rsidRPr="004228F4">
              <w:rPr>
                <w:rFonts w:asciiTheme="majorBidi" w:hAnsiTheme="majorBidi" w:cstheme="majorBidi"/>
                <w:sz w:val="24"/>
                <w:szCs w:val="24"/>
                <w:lang w:val="sv-SE"/>
              </w:rPr>
              <w:t>Tradisi Sedekah Bumi mencerminkan nilai gotong royong karena seluruh warga bekerja sama dalam pelaksanaan dan perayaan tradisi ini.</w:t>
            </w:r>
          </w:p>
        </w:tc>
      </w:tr>
      <w:tr w:rsidR="00A27C7A" w:rsidRPr="00663F8B" w14:paraId="563AA927" w14:textId="77777777" w:rsidTr="00A27C7A">
        <w:tc>
          <w:tcPr>
            <w:tcW w:w="3681" w:type="dxa"/>
          </w:tcPr>
          <w:p w14:paraId="5C1DCEA0" w14:textId="1A43678F" w:rsidR="00A27C7A" w:rsidRDefault="00215AE5" w:rsidP="008046D2">
            <w:pPr>
              <w:jc w:val="both"/>
              <w:rPr>
                <w:rFonts w:asciiTheme="majorBidi" w:hAnsiTheme="majorBidi" w:cstheme="majorBidi"/>
                <w:sz w:val="24"/>
                <w:szCs w:val="24"/>
                <w:lang w:val="sv-SE"/>
              </w:rPr>
            </w:pPr>
            <w:r>
              <w:rPr>
                <w:rFonts w:asciiTheme="majorBidi" w:hAnsiTheme="majorBidi" w:cstheme="majorBidi"/>
                <w:sz w:val="24"/>
                <w:szCs w:val="24"/>
                <w:lang w:val="sv-SE"/>
              </w:rPr>
              <w:t>Menganalisis manfaat kearifan lokal</w:t>
            </w:r>
          </w:p>
        </w:tc>
        <w:tc>
          <w:tcPr>
            <w:tcW w:w="567" w:type="dxa"/>
          </w:tcPr>
          <w:p w14:paraId="7E8CC3F6" w14:textId="653E3770" w:rsidR="00A27C7A" w:rsidRDefault="00215AE5"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4</w:t>
            </w:r>
          </w:p>
        </w:tc>
        <w:tc>
          <w:tcPr>
            <w:tcW w:w="850" w:type="dxa"/>
          </w:tcPr>
          <w:p w14:paraId="7946AD86" w14:textId="509BB342" w:rsidR="00A27C7A" w:rsidRDefault="00215AE5"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C4</w:t>
            </w:r>
          </w:p>
        </w:tc>
        <w:tc>
          <w:tcPr>
            <w:tcW w:w="4111" w:type="dxa"/>
          </w:tcPr>
          <w:p w14:paraId="113D0EA3" w14:textId="4FDF3EC0" w:rsidR="00215AE5" w:rsidRPr="00215AE5" w:rsidRDefault="00215AE5" w:rsidP="008046D2">
            <w:pPr>
              <w:jc w:val="both"/>
              <w:rPr>
                <w:rFonts w:asciiTheme="majorBidi" w:hAnsiTheme="majorBidi" w:cstheme="majorBidi"/>
                <w:sz w:val="24"/>
                <w:szCs w:val="24"/>
                <w:lang w:val="sv-SE"/>
              </w:rPr>
            </w:pPr>
            <w:r w:rsidRPr="00215AE5">
              <w:rPr>
                <w:rFonts w:asciiTheme="majorBidi" w:hAnsiTheme="majorBidi" w:cstheme="majorBidi"/>
                <w:sz w:val="24"/>
                <w:szCs w:val="24"/>
                <w:lang w:val="sv-SE"/>
              </w:rPr>
              <w:t xml:space="preserve">Manfaat tradisi lokal bagi masyarakat </w:t>
            </w:r>
            <w:r w:rsidR="00663F8B">
              <w:rPr>
                <w:rFonts w:asciiTheme="majorBidi" w:hAnsiTheme="majorBidi" w:cstheme="majorBidi"/>
                <w:sz w:val="24"/>
                <w:szCs w:val="24"/>
                <w:lang w:val="sv-SE"/>
              </w:rPr>
              <w:t>Sidoarjo</w:t>
            </w:r>
            <w:r w:rsidRPr="00215AE5">
              <w:rPr>
                <w:rFonts w:asciiTheme="majorBidi" w:hAnsiTheme="majorBidi" w:cstheme="majorBidi"/>
                <w:sz w:val="24"/>
                <w:szCs w:val="24"/>
                <w:lang w:val="sv-SE"/>
              </w:rPr>
              <w:t xml:space="preserve"> adalah:</w:t>
            </w:r>
          </w:p>
          <w:p w14:paraId="235F69A2" w14:textId="77777777" w:rsidR="00215AE5" w:rsidRDefault="00215AE5" w:rsidP="008046D2">
            <w:pPr>
              <w:pStyle w:val="DaftarParagraf"/>
              <w:numPr>
                <w:ilvl w:val="0"/>
                <w:numId w:val="4"/>
              </w:numPr>
              <w:jc w:val="both"/>
              <w:rPr>
                <w:rFonts w:asciiTheme="majorBidi" w:hAnsiTheme="majorBidi" w:cstheme="majorBidi"/>
                <w:sz w:val="24"/>
                <w:szCs w:val="24"/>
                <w:lang w:val="sv-SE"/>
              </w:rPr>
            </w:pPr>
            <w:r w:rsidRPr="00215AE5">
              <w:rPr>
                <w:rFonts w:asciiTheme="majorBidi" w:hAnsiTheme="majorBidi" w:cstheme="majorBidi"/>
                <w:sz w:val="24"/>
                <w:szCs w:val="24"/>
                <w:lang w:val="sv-SE"/>
              </w:rPr>
              <w:t xml:space="preserve">Meningkatkan perekonomian warga </w:t>
            </w:r>
          </w:p>
          <w:p w14:paraId="63CFA468" w14:textId="77777777" w:rsidR="00215AE5" w:rsidRDefault="00215AE5" w:rsidP="008046D2">
            <w:pPr>
              <w:pStyle w:val="DaftarParagraf"/>
              <w:numPr>
                <w:ilvl w:val="0"/>
                <w:numId w:val="4"/>
              </w:numPr>
              <w:jc w:val="both"/>
              <w:rPr>
                <w:rFonts w:asciiTheme="majorBidi" w:hAnsiTheme="majorBidi" w:cstheme="majorBidi"/>
                <w:sz w:val="24"/>
                <w:szCs w:val="24"/>
                <w:lang w:val="sv-SE"/>
              </w:rPr>
            </w:pPr>
            <w:r w:rsidRPr="00215AE5">
              <w:rPr>
                <w:rFonts w:asciiTheme="majorBidi" w:hAnsiTheme="majorBidi" w:cstheme="majorBidi"/>
                <w:sz w:val="24"/>
                <w:szCs w:val="24"/>
                <w:lang w:val="sv-SE"/>
              </w:rPr>
              <w:t>Menjaga hubungan antarwarga</w:t>
            </w:r>
          </w:p>
          <w:p w14:paraId="00AAE517" w14:textId="77777777" w:rsidR="00215AE5" w:rsidRDefault="00215AE5" w:rsidP="008046D2">
            <w:pPr>
              <w:pStyle w:val="DaftarParagraf"/>
              <w:numPr>
                <w:ilvl w:val="0"/>
                <w:numId w:val="4"/>
              </w:numPr>
              <w:jc w:val="both"/>
              <w:rPr>
                <w:rFonts w:asciiTheme="majorBidi" w:hAnsiTheme="majorBidi" w:cstheme="majorBidi"/>
                <w:sz w:val="24"/>
                <w:szCs w:val="24"/>
                <w:lang w:val="sv-SE"/>
              </w:rPr>
            </w:pPr>
            <w:r w:rsidRPr="00215AE5">
              <w:rPr>
                <w:rFonts w:asciiTheme="majorBidi" w:hAnsiTheme="majorBidi" w:cstheme="majorBidi"/>
                <w:sz w:val="24"/>
                <w:szCs w:val="24"/>
                <w:lang w:val="sv-SE"/>
              </w:rPr>
              <w:t>Menurunkan minat generasi muda pada teknologi</w:t>
            </w:r>
          </w:p>
          <w:p w14:paraId="277BE2F2" w14:textId="57A56F47" w:rsidR="00A27C7A" w:rsidRPr="00215AE5" w:rsidRDefault="00215AE5" w:rsidP="008046D2">
            <w:pPr>
              <w:pStyle w:val="DaftarParagraf"/>
              <w:numPr>
                <w:ilvl w:val="0"/>
                <w:numId w:val="4"/>
              </w:numPr>
              <w:jc w:val="both"/>
              <w:rPr>
                <w:rFonts w:asciiTheme="majorBidi" w:hAnsiTheme="majorBidi" w:cstheme="majorBidi"/>
                <w:sz w:val="24"/>
                <w:szCs w:val="24"/>
                <w:lang w:val="sv-SE"/>
              </w:rPr>
            </w:pPr>
            <w:r w:rsidRPr="00215AE5">
              <w:rPr>
                <w:rFonts w:asciiTheme="majorBidi" w:hAnsiTheme="majorBidi" w:cstheme="majorBidi"/>
                <w:sz w:val="24"/>
                <w:szCs w:val="24"/>
                <w:lang w:val="sv-SE"/>
              </w:rPr>
              <w:t>Meningkatkan daya saing global</w:t>
            </w:r>
          </w:p>
        </w:tc>
        <w:tc>
          <w:tcPr>
            <w:tcW w:w="4217" w:type="dxa"/>
          </w:tcPr>
          <w:p w14:paraId="22E4BE90" w14:textId="77777777" w:rsidR="00A27C7A" w:rsidRDefault="00215AE5" w:rsidP="008046D2">
            <w:pPr>
              <w:jc w:val="both"/>
              <w:rPr>
                <w:rFonts w:asciiTheme="majorBidi" w:hAnsiTheme="majorBidi" w:cstheme="majorBidi"/>
                <w:sz w:val="24"/>
                <w:szCs w:val="24"/>
                <w:lang w:val="sv-SE"/>
              </w:rPr>
            </w:pPr>
            <w:r>
              <w:rPr>
                <w:rFonts w:asciiTheme="majorBidi" w:hAnsiTheme="majorBidi" w:cstheme="majorBidi"/>
                <w:sz w:val="24"/>
                <w:szCs w:val="24"/>
                <w:lang w:val="sv-SE"/>
              </w:rPr>
              <w:t xml:space="preserve">b. menjaga hubungan antar warga </w:t>
            </w:r>
          </w:p>
          <w:p w14:paraId="16837EFD" w14:textId="77777777" w:rsidR="004228F4" w:rsidRDefault="004228F4" w:rsidP="008046D2">
            <w:pPr>
              <w:jc w:val="both"/>
              <w:rPr>
                <w:rFonts w:asciiTheme="majorBidi" w:hAnsiTheme="majorBidi" w:cstheme="majorBidi"/>
                <w:sz w:val="24"/>
                <w:szCs w:val="24"/>
                <w:lang w:val="sv-SE"/>
              </w:rPr>
            </w:pPr>
          </w:p>
          <w:p w14:paraId="56BE1BBB" w14:textId="2084D025" w:rsidR="004228F4" w:rsidRPr="004228F4" w:rsidRDefault="004228F4" w:rsidP="008046D2">
            <w:pPr>
              <w:jc w:val="both"/>
              <w:rPr>
                <w:rFonts w:asciiTheme="majorBidi" w:hAnsiTheme="majorBidi" w:cstheme="majorBidi"/>
                <w:sz w:val="24"/>
                <w:szCs w:val="24"/>
                <w:lang w:val="sv-SE"/>
              </w:rPr>
            </w:pPr>
            <w:r w:rsidRPr="004228F4">
              <w:rPr>
                <w:rFonts w:asciiTheme="majorBidi" w:hAnsiTheme="majorBidi" w:cstheme="majorBidi"/>
                <w:sz w:val="24"/>
                <w:szCs w:val="24"/>
                <w:lang w:val="sv-SE"/>
              </w:rPr>
              <w:t>Salah satu manfaat tradisi lokal adalah menjaga hubungan antarwarga melalui interaksi sosial yang dilakukan dalam berbagai kegiatan tradisional.</w:t>
            </w:r>
          </w:p>
        </w:tc>
      </w:tr>
      <w:tr w:rsidR="00A27C7A" w:rsidRPr="00663F8B" w14:paraId="232B1815" w14:textId="77777777" w:rsidTr="00A27C7A">
        <w:tc>
          <w:tcPr>
            <w:tcW w:w="3681" w:type="dxa"/>
          </w:tcPr>
          <w:p w14:paraId="4B58AE12" w14:textId="26E8A83A" w:rsidR="00A27C7A" w:rsidRDefault="00215AE5" w:rsidP="008046D2">
            <w:pPr>
              <w:jc w:val="both"/>
              <w:rPr>
                <w:rFonts w:asciiTheme="majorBidi" w:hAnsiTheme="majorBidi" w:cstheme="majorBidi"/>
                <w:sz w:val="24"/>
                <w:szCs w:val="24"/>
                <w:lang w:val="sv-SE"/>
              </w:rPr>
            </w:pPr>
            <w:r>
              <w:rPr>
                <w:rFonts w:asciiTheme="majorBidi" w:hAnsiTheme="majorBidi" w:cstheme="majorBidi"/>
                <w:sz w:val="24"/>
                <w:szCs w:val="24"/>
                <w:lang w:val="sv-SE"/>
              </w:rPr>
              <w:t>Menjelaskan fungsi kearifan lokal</w:t>
            </w:r>
          </w:p>
        </w:tc>
        <w:tc>
          <w:tcPr>
            <w:tcW w:w="567" w:type="dxa"/>
          </w:tcPr>
          <w:p w14:paraId="241AD44A" w14:textId="6CC56FD3" w:rsidR="00A27C7A" w:rsidRDefault="00215AE5"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5</w:t>
            </w:r>
          </w:p>
        </w:tc>
        <w:tc>
          <w:tcPr>
            <w:tcW w:w="850" w:type="dxa"/>
          </w:tcPr>
          <w:p w14:paraId="344ED601" w14:textId="4415D45D" w:rsidR="00A27C7A" w:rsidRDefault="00215AE5"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C3</w:t>
            </w:r>
          </w:p>
        </w:tc>
        <w:tc>
          <w:tcPr>
            <w:tcW w:w="4111" w:type="dxa"/>
          </w:tcPr>
          <w:p w14:paraId="10B23CF1" w14:textId="77777777" w:rsidR="00A50AC1" w:rsidRPr="00A50AC1" w:rsidRDefault="00215AE5" w:rsidP="008046D2">
            <w:p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Kearifan lokal memiliki fungsi utama dalam: </w:t>
            </w:r>
          </w:p>
          <w:p w14:paraId="0AF38459" w14:textId="77777777" w:rsidR="00A50AC1" w:rsidRDefault="00215AE5" w:rsidP="008046D2">
            <w:pPr>
              <w:pStyle w:val="DaftarParagraf"/>
              <w:numPr>
                <w:ilvl w:val="0"/>
                <w:numId w:val="6"/>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Melestarikan budaya leluhur</w:t>
            </w:r>
          </w:p>
          <w:p w14:paraId="7D606DFF" w14:textId="77777777" w:rsidR="00A50AC1" w:rsidRDefault="00215AE5" w:rsidP="008046D2">
            <w:pPr>
              <w:pStyle w:val="DaftarParagraf"/>
              <w:numPr>
                <w:ilvl w:val="0"/>
                <w:numId w:val="6"/>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Menghilangkan kebiasaan lama</w:t>
            </w:r>
          </w:p>
          <w:p w14:paraId="66FF39AD" w14:textId="77777777" w:rsidR="00A50AC1" w:rsidRDefault="00215AE5" w:rsidP="008046D2">
            <w:pPr>
              <w:pStyle w:val="DaftarParagraf"/>
              <w:numPr>
                <w:ilvl w:val="0"/>
                <w:numId w:val="6"/>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Mengubah tradisi ke gaya modern </w:t>
            </w:r>
          </w:p>
          <w:p w14:paraId="4F74A3E7" w14:textId="3B207397" w:rsidR="00A27C7A" w:rsidRPr="00A50AC1" w:rsidRDefault="00215AE5" w:rsidP="008046D2">
            <w:pPr>
              <w:pStyle w:val="DaftarParagraf"/>
              <w:numPr>
                <w:ilvl w:val="0"/>
                <w:numId w:val="6"/>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Mengurangi konflik sosial</w:t>
            </w:r>
          </w:p>
        </w:tc>
        <w:tc>
          <w:tcPr>
            <w:tcW w:w="4217" w:type="dxa"/>
          </w:tcPr>
          <w:p w14:paraId="13B4A2EE" w14:textId="13DB3132" w:rsidR="00A27C7A" w:rsidRPr="004228F4" w:rsidRDefault="004D7788" w:rsidP="008046D2">
            <w:pPr>
              <w:pStyle w:val="DaftarParagraf"/>
              <w:numPr>
                <w:ilvl w:val="0"/>
                <w:numId w:val="25"/>
              </w:numPr>
              <w:jc w:val="both"/>
              <w:rPr>
                <w:rFonts w:asciiTheme="majorBidi" w:hAnsiTheme="majorBidi" w:cstheme="majorBidi"/>
                <w:sz w:val="24"/>
                <w:szCs w:val="24"/>
              </w:rPr>
            </w:pPr>
            <w:proofErr w:type="spellStart"/>
            <w:r w:rsidRPr="004228F4">
              <w:rPr>
                <w:rFonts w:asciiTheme="majorBidi" w:hAnsiTheme="majorBidi" w:cstheme="majorBidi"/>
                <w:sz w:val="24"/>
                <w:szCs w:val="24"/>
              </w:rPr>
              <w:t>Melestarikan</w:t>
            </w:r>
            <w:proofErr w:type="spellEnd"/>
            <w:r w:rsidRPr="004228F4">
              <w:rPr>
                <w:rFonts w:asciiTheme="majorBidi" w:hAnsiTheme="majorBidi" w:cstheme="majorBidi"/>
                <w:sz w:val="24"/>
                <w:szCs w:val="24"/>
              </w:rPr>
              <w:t xml:space="preserve"> </w:t>
            </w:r>
            <w:proofErr w:type="spellStart"/>
            <w:r w:rsidRPr="004228F4">
              <w:rPr>
                <w:rFonts w:asciiTheme="majorBidi" w:hAnsiTheme="majorBidi" w:cstheme="majorBidi"/>
                <w:sz w:val="24"/>
                <w:szCs w:val="24"/>
              </w:rPr>
              <w:t>budaya</w:t>
            </w:r>
            <w:proofErr w:type="spellEnd"/>
            <w:r w:rsidRPr="004228F4">
              <w:rPr>
                <w:rFonts w:asciiTheme="majorBidi" w:hAnsiTheme="majorBidi" w:cstheme="majorBidi"/>
                <w:sz w:val="24"/>
                <w:szCs w:val="24"/>
              </w:rPr>
              <w:t xml:space="preserve"> </w:t>
            </w:r>
            <w:proofErr w:type="spellStart"/>
            <w:r w:rsidRPr="004228F4">
              <w:rPr>
                <w:rFonts w:asciiTheme="majorBidi" w:hAnsiTheme="majorBidi" w:cstheme="majorBidi"/>
                <w:sz w:val="24"/>
                <w:szCs w:val="24"/>
              </w:rPr>
              <w:t>leluhur</w:t>
            </w:r>
            <w:proofErr w:type="spellEnd"/>
          </w:p>
          <w:p w14:paraId="0D637862" w14:textId="77777777" w:rsidR="004228F4" w:rsidRDefault="004228F4" w:rsidP="008046D2">
            <w:pPr>
              <w:jc w:val="both"/>
              <w:rPr>
                <w:rFonts w:asciiTheme="majorBidi" w:hAnsiTheme="majorBidi" w:cstheme="majorBidi"/>
                <w:sz w:val="24"/>
                <w:szCs w:val="24"/>
                <w:lang w:val="sv-SE"/>
              </w:rPr>
            </w:pPr>
          </w:p>
          <w:p w14:paraId="48C0AFF5" w14:textId="2C144FAE" w:rsidR="004228F4" w:rsidRPr="004228F4" w:rsidRDefault="004228F4" w:rsidP="008046D2">
            <w:pPr>
              <w:jc w:val="both"/>
              <w:rPr>
                <w:rFonts w:asciiTheme="majorBidi" w:hAnsiTheme="majorBidi" w:cstheme="majorBidi"/>
                <w:sz w:val="24"/>
                <w:szCs w:val="24"/>
                <w:lang w:val="sv-SE"/>
              </w:rPr>
            </w:pPr>
            <w:r w:rsidRPr="004228F4">
              <w:rPr>
                <w:rFonts w:asciiTheme="majorBidi" w:hAnsiTheme="majorBidi" w:cstheme="majorBidi"/>
                <w:sz w:val="24"/>
                <w:szCs w:val="24"/>
                <w:lang w:val="sv-SE"/>
              </w:rPr>
              <w:t>Fungsi utama kearifan lokal adalah melestarikan budaya leluhur agar tidak hilang dan tetap menjadi identitas masyarakat di masa depan.</w:t>
            </w:r>
          </w:p>
        </w:tc>
      </w:tr>
      <w:tr w:rsidR="00A27C7A" w:rsidRPr="00663F8B" w14:paraId="21BCBB0A" w14:textId="77777777" w:rsidTr="00A27C7A">
        <w:tc>
          <w:tcPr>
            <w:tcW w:w="3681" w:type="dxa"/>
          </w:tcPr>
          <w:p w14:paraId="6BA73016" w14:textId="727C25E9" w:rsidR="00A27C7A" w:rsidRDefault="00215AE5" w:rsidP="008046D2">
            <w:pPr>
              <w:jc w:val="both"/>
              <w:rPr>
                <w:rFonts w:asciiTheme="majorBidi" w:hAnsiTheme="majorBidi" w:cstheme="majorBidi"/>
                <w:sz w:val="24"/>
                <w:szCs w:val="24"/>
                <w:lang w:val="sv-SE"/>
              </w:rPr>
            </w:pPr>
            <w:r>
              <w:rPr>
                <w:rFonts w:asciiTheme="majorBidi" w:hAnsiTheme="majorBidi" w:cstheme="majorBidi"/>
                <w:sz w:val="24"/>
                <w:szCs w:val="24"/>
                <w:lang w:val="sv-SE"/>
              </w:rPr>
              <w:t xml:space="preserve">Mengidentifikasi tradisi </w:t>
            </w:r>
            <w:r w:rsidR="00663F8B">
              <w:rPr>
                <w:rFonts w:asciiTheme="majorBidi" w:hAnsiTheme="majorBidi" w:cstheme="majorBidi"/>
                <w:sz w:val="24"/>
                <w:szCs w:val="24"/>
                <w:lang w:val="sv-SE"/>
              </w:rPr>
              <w:t>Sidoarjo</w:t>
            </w:r>
          </w:p>
        </w:tc>
        <w:tc>
          <w:tcPr>
            <w:tcW w:w="567" w:type="dxa"/>
          </w:tcPr>
          <w:p w14:paraId="07ECB933" w14:textId="6D5FE81D" w:rsidR="00A27C7A" w:rsidRDefault="00215AE5"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6</w:t>
            </w:r>
          </w:p>
        </w:tc>
        <w:tc>
          <w:tcPr>
            <w:tcW w:w="850" w:type="dxa"/>
          </w:tcPr>
          <w:p w14:paraId="1F89A116" w14:textId="2B6EAF88" w:rsidR="00A27C7A" w:rsidRDefault="00215AE5"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C2</w:t>
            </w:r>
          </w:p>
        </w:tc>
        <w:tc>
          <w:tcPr>
            <w:tcW w:w="4111" w:type="dxa"/>
          </w:tcPr>
          <w:p w14:paraId="4D7B9815" w14:textId="77777777" w:rsidR="00A50AC1" w:rsidRPr="00A50AC1" w:rsidRDefault="00215AE5" w:rsidP="008046D2">
            <w:pPr>
              <w:jc w:val="both"/>
              <w:rPr>
                <w:rFonts w:asciiTheme="majorBidi" w:hAnsiTheme="majorBidi" w:cstheme="majorBidi"/>
                <w:sz w:val="24"/>
                <w:szCs w:val="24"/>
                <w:lang w:val="sv-SE"/>
              </w:rPr>
            </w:pPr>
            <w:r w:rsidRPr="00A50AC1">
              <w:rPr>
                <w:rFonts w:asciiTheme="majorBidi" w:hAnsiTheme="majorBidi" w:cstheme="majorBidi"/>
                <w:sz w:val="24"/>
                <w:szCs w:val="24"/>
                <w:lang w:val="sv-SE"/>
              </w:rPr>
              <w:t>Nilai-nilai yang terkandung dalam tradisi Nyadran adalah:</w:t>
            </w:r>
          </w:p>
          <w:p w14:paraId="37E9FB76" w14:textId="77777777" w:rsidR="00A50AC1" w:rsidRDefault="00215AE5" w:rsidP="008046D2">
            <w:pPr>
              <w:pStyle w:val="DaftarParagraf"/>
              <w:numPr>
                <w:ilvl w:val="0"/>
                <w:numId w:val="7"/>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lastRenderedPageBreak/>
              <w:t>Religiusitas dan gotong royong</w:t>
            </w:r>
          </w:p>
          <w:p w14:paraId="6CD165A9" w14:textId="77777777" w:rsidR="00A50AC1" w:rsidRDefault="00215AE5" w:rsidP="008046D2">
            <w:pPr>
              <w:pStyle w:val="DaftarParagraf"/>
              <w:numPr>
                <w:ilvl w:val="0"/>
                <w:numId w:val="7"/>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Konsumerisme dan kompetisi</w:t>
            </w:r>
          </w:p>
          <w:p w14:paraId="280CC8F2" w14:textId="77777777" w:rsidR="00A50AC1" w:rsidRDefault="00215AE5" w:rsidP="008046D2">
            <w:pPr>
              <w:pStyle w:val="DaftarParagraf"/>
              <w:numPr>
                <w:ilvl w:val="0"/>
                <w:numId w:val="7"/>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Kemandirian dan isolasi sosial</w:t>
            </w:r>
          </w:p>
          <w:p w14:paraId="7DF58E5F" w14:textId="5C579C1C" w:rsidR="00A27C7A" w:rsidRPr="00A50AC1" w:rsidRDefault="00215AE5" w:rsidP="008046D2">
            <w:pPr>
              <w:pStyle w:val="DaftarParagraf"/>
              <w:numPr>
                <w:ilvl w:val="0"/>
                <w:numId w:val="7"/>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Teknologi dan modernisasi</w:t>
            </w:r>
          </w:p>
        </w:tc>
        <w:tc>
          <w:tcPr>
            <w:tcW w:w="4217" w:type="dxa"/>
          </w:tcPr>
          <w:p w14:paraId="396BB1AB" w14:textId="738BCC21" w:rsidR="00A27C7A" w:rsidRPr="004228F4" w:rsidRDefault="004D7788" w:rsidP="008046D2">
            <w:pPr>
              <w:pStyle w:val="DaftarParagraf"/>
              <w:numPr>
                <w:ilvl w:val="0"/>
                <w:numId w:val="26"/>
              </w:numPr>
              <w:jc w:val="both"/>
              <w:rPr>
                <w:rFonts w:asciiTheme="majorBidi" w:hAnsiTheme="majorBidi" w:cstheme="majorBidi"/>
                <w:sz w:val="24"/>
                <w:szCs w:val="24"/>
              </w:rPr>
            </w:pPr>
            <w:r w:rsidRPr="004228F4">
              <w:rPr>
                <w:rFonts w:asciiTheme="majorBidi" w:hAnsiTheme="majorBidi" w:cstheme="majorBidi"/>
                <w:sz w:val="24"/>
                <w:szCs w:val="24"/>
              </w:rPr>
              <w:lastRenderedPageBreak/>
              <w:t>Religiusitas dan gotong royong</w:t>
            </w:r>
          </w:p>
          <w:p w14:paraId="616255D5" w14:textId="77777777" w:rsidR="004228F4" w:rsidRDefault="004228F4" w:rsidP="008046D2">
            <w:pPr>
              <w:jc w:val="both"/>
              <w:rPr>
                <w:rFonts w:asciiTheme="majorBidi" w:hAnsiTheme="majorBidi" w:cstheme="majorBidi"/>
                <w:sz w:val="24"/>
                <w:szCs w:val="24"/>
                <w:lang w:val="sv-SE"/>
              </w:rPr>
            </w:pPr>
          </w:p>
          <w:p w14:paraId="5063DA5B" w14:textId="1CB6FA03" w:rsidR="004228F4" w:rsidRPr="004228F4" w:rsidRDefault="004228F4" w:rsidP="008046D2">
            <w:pPr>
              <w:jc w:val="both"/>
              <w:rPr>
                <w:rFonts w:asciiTheme="majorBidi" w:hAnsiTheme="majorBidi" w:cstheme="majorBidi"/>
                <w:sz w:val="24"/>
                <w:szCs w:val="24"/>
                <w:lang w:val="sv-SE"/>
              </w:rPr>
            </w:pPr>
            <w:r w:rsidRPr="004228F4">
              <w:rPr>
                <w:rFonts w:asciiTheme="majorBidi" w:hAnsiTheme="majorBidi" w:cstheme="majorBidi"/>
                <w:sz w:val="24"/>
                <w:szCs w:val="24"/>
                <w:lang w:val="sv-SE"/>
              </w:rPr>
              <w:lastRenderedPageBreak/>
              <w:t>Nilai-nilai tradisi Nyadran mencakup religiusitas (rasa syukur kepada Tuhan) dan gotong royong (kerja sama antarwarga).</w:t>
            </w:r>
          </w:p>
        </w:tc>
      </w:tr>
      <w:tr w:rsidR="00A27C7A" w:rsidRPr="00663F8B" w14:paraId="15066205" w14:textId="77777777" w:rsidTr="00A27C7A">
        <w:tc>
          <w:tcPr>
            <w:tcW w:w="3681" w:type="dxa"/>
          </w:tcPr>
          <w:p w14:paraId="4DFD7599" w14:textId="468A734A" w:rsidR="00A27C7A" w:rsidRDefault="00215AE5" w:rsidP="008046D2">
            <w:pPr>
              <w:jc w:val="both"/>
              <w:rPr>
                <w:rFonts w:asciiTheme="majorBidi" w:hAnsiTheme="majorBidi" w:cstheme="majorBidi"/>
                <w:sz w:val="24"/>
                <w:szCs w:val="24"/>
                <w:lang w:val="sv-SE"/>
              </w:rPr>
            </w:pPr>
            <w:r>
              <w:rPr>
                <w:rFonts w:asciiTheme="majorBidi" w:hAnsiTheme="majorBidi" w:cstheme="majorBidi"/>
                <w:sz w:val="24"/>
                <w:szCs w:val="24"/>
                <w:lang w:val="sv-SE"/>
              </w:rPr>
              <w:lastRenderedPageBreak/>
              <w:t>Menjelaskan pentingnya melestarikan tradisi</w:t>
            </w:r>
          </w:p>
        </w:tc>
        <w:tc>
          <w:tcPr>
            <w:tcW w:w="567" w:type="dxa"/>
          </w:tcPr>
          <w:p w14:paraId="0F9557B6" w14:textId="1358811F" w:rsidR="00A27C7A" w:rsidRDefault="00215AE5"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7</w:t>
            </w:r>
          </w:p>
        </w:tc>
        <w:tc>
          <w:tcPr>
            <w:tcW w:w="850" w:type="dxa"/>
          </w:tcPr>
          <w:p w14:paraId="6F528E85" w14:textId="46783EE5" w:rsidR="00A27C7A" w:rsidRDefault="00215AE5"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C3</w:t>
            </w:r>
          </w:p>
        </w:tc>
        <w:tc>
          <w:tcPr>
            <w:tcW w:w="4111" w:type="dxa"/>
          </w:tcPr>
          <w:p w14:paraId="03D56F38" w14:textId="77777777" w:rsidR="00A50AC1" w:rsidRPr="00A50AC1" w:rsidRDefault="00215AE5" w:rsidP="008046D2">
            <w:pPr>
              <w:jc w:val="both"/>
              <w:rPr>
                <w:rFonts w:asciiTheme="majorBidi" w:hAnsiTheme="majorBidi" w:cstheme="majorBidi"/>
                <w:sz w:val="24"/>
                <w:szCs w:val="24"/>
                <w:lang w:val="sv-SE"/>
              </w:rPr>
            </w:pPr>
            <w:r w:rsidRPr="00A50AC1">
              <w:rPr>
                <w:rFonts w:asciiTheme="majorBidi" w:hAnsiTheme="majorBidi" w:cstheme="majorBidi"/>
                <w:sz w:val="24"/>
                <w:szCs w:val="24"/>
                <w:lang w:val="sv-SE"/>
              </w:rPr>
              <w:t>Mengapa tradisi Sedekah Bumi penting untuk dilestarikan?</w:t>
            </w:r>
          </w:p>
          <w:p w14:paraId="21F8E955" w14:textId="77777777" w:rsidR="00A50AC1" w:rsidRDefault="00215AE5" w:rsidP="008046D2">
            <w:pPr>
              <w:pStyle w:val="DaftarParagraf"/>
              <w:numPr>
                <w:ilvl w:val="0"/>
                <w:numId w:val="8"/>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Untuk meningkatkan prestise masyarakat </w:t>
            </w:r>
          </w:p>
          <w:p w14:paraId="09C791F1" w14:textId="77777777" w:rsidR="00A50AC1" w:rsidRDefault="00215AE5" w:rsidP="008046D2">
            <w:pPr>
              <w:pStyle w:val="DaftarParagraf"/>
              <w:numPr>
                <w:ilvl w:val="0"/>
                <w:numId w:val="8"/>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Sebagai identitas budaya lokal</w:t>
            </w:r>
          </w:p>
          <w:p w14:paraId="73B7742B" w14:textId="77777777" w:rsidR="00A50AC1" w:rsidRDefault="00215AE5" w:rsidP="008046D2">
            <w:pPr>
              <w:pStyle w:val="DaftarParagraf"/>
              <w:numPr>
                <w:ilvl w:val="0"/>
                <w:numId w:val="8"/>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Untuk menarik wisatawan asing</w:t>
            </w:r>
          </w:p>
          <w:p w14:paraId="4D32875E" w14:textId="457D51C9" w:rsidR="00A27C7A" w:rsidRPr="00A50AC1" w:rsidRDefault="00215AE5" w:rsidP="008046D2">
            <w:pPr>
              <w:pStyle w:val="DaftarParagraf"/>
              <w:numPr>
                <w:ilvl w:val="0"/>
                <w:numId w:val="8"/>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Untuk menggantikan tradisi lain</w:t>
            </w:r>
          </w:p>
        </w:tc>
        <w:tc>
          <w:tcPr>
            <w:tcW w:w="4217" w:type="dxa"/>
          </w:tcPr>
          <w:p w14:paraId="70609A00" w14:textId="4500F294" w:rsidR="00A27C7A" w:rsidRPr="004228F4" w:rsidRDefault="004D7788" w:rsidP="008046D2">
            <w:pPr>
              <w:pStyle w:val="DaftarParagraf"/>
              <w:numPr>
                <w:ilvl w:val="0"/>
                <w:numId w:val="26"/>
              </w:numPr>
              <w:jc w:val="both"/>
              <w:rPr>
                <w:rFonts w:asciiTheme="majorBidi" w:hAnsiTheme="majorBidi" w:cstheme="majorBidi"/>
                <w:sz w:val="24"/>
                <w:szCs w:val="24"/>
                <w:lang w:val="sv-SE"/>
              </w:rPr>
            </w:pPr>
            <w:r w:rsidRPr="004228F4">
              <w:rPr>
                <w:rFonts w:asciiTheme="majorBidi" w:hAnsiTheme="majorBidi" w:cstheme="majorBidi"/>
                <w:sz w:val="24"/>
                <w:szCs w:val="24"/>
                <w:lang w:val="sv-SE"/>
              </w:rPr>
              <w:t>Sebagai identitas budaya lokal</w:t>
            </w:r>
          </w:p>
          <w:p w14:paraId="3743BA2F" w14:textId="77777777" w:rsidR="004228F4" w:rsidRDefault="004228F4" w:rsidP="008046D2">
            <w:pPr>
              <w:jc w:val="both"/>
              <w:rPr>
                <w:rFonts w:asciiTheme="majorBidi" w:hAnsiTheme="majorBidi" w:cstheme="majorBidi"/>
                <w:sz w:val="24"/>
                <w:szCs w:val="24"/>
                <w:lang w:val="sv-SE"/>
              </w:rPr>
            </w:pPr>
          </w:p>
          <w:p w14:paraId="594C0742" w14:textId="77777777" w:rsidR="008046D2" w:rsidRDefault="008046D2" w:rsidP="008046D2">
            <w:pPr>
              <w:jc w:val="both"/>
              <w:rPr>
                <w:rFonts w:asciiTheme="majorBidi" w:hAnsiTheme="majorBidi" w:cstheme="majorBidi"/>
                <w:sz w:val="24"/>
                <w:szCs w:val="24"/>
                <w:lang w:val="sv-SE"/>
              </w:rPr>
            </w:pPr>
          </w:p>
          <w:p w14:paraId="267FEF27" w14:textId="70869B19" w:rsidR="004228F4" w:rsidRPr="004228F4" w:rsidRDefault="004228F4" w:rsidP="008046D2">
            <w:pPr>
              <w:jc w:val="both"/>
              <w:rPr>
                <w:rFonts w:asciiTheme="majorBidi" w:hAnsiTheme="majorBidi" w:cstheme="majorBidi"/>
                <w:sz w:val="24"/>
                <w:szCs w:val="24"/>
                <w:lang w:val="sv-SE"/>
              </w:rPr>
            </w:pPr>
            <w:r w:rsidRPr="004228F4">
              <w:rPr>
                <w:rFonts w:asciiTheme="majorBidi" w:hAnsiTheme="majorBidi" w:cstheme="majorBidi"/>
                <w:sz w:val="24"/>
                <w:szCs w:val="24"/>
                <w:lang w:val="sv-SE"/>
              </w:rPr>
              <w:t>Tradisi Sedekah Bumi penting dilestarikan karena menjadi identitas budaya lokal yang membedakan masyarakat dengan daerah lain.</w:t>
            </w:r>
          </w:p>
        </w:tc>
      </w:tr>
      <w:tr w:rsidR="00A27C7A" w:rsidRPr="00663F8B" w14:paraId="65FD7DFE" w14:textId="77777777" w:rsidTr="00A27C7A">
        <w:tc>
          <w:tcPr>
            <w:tcW w:w="3681" w:type="dxa"/>
          </w:tcPr>
          <w:p w14:paraId="30B71D50" w14:textId="4875BCE4" w:rsidR="00A27C7A" w:rsidRDefault="00215AE5" w:rsidP="008046D2">
            <w:pPr>
              <w:jc w:val="both"/>
              <w:rPr>
                <w:rFonts w:asciiTheme="majorBidi" w:hAnsiTheme="majorBidi" w:cstheme="majorBidi"/>
                <w:sz w:val="24"/>
                <w:szCs w:val="24"/>
                <w:lang w:val="sv-SE"/>
              </w:rPr>
            </w:pPr>
            <w:r>
              <w:rPr>
                <w:rFonts w:asciiTheme="majorBidi" w:hAnsiTheme="majorBidi" w:cstheme="majorBidi"/>
                <w:sz w:val="24"/>
                <w:szCs w:val="24"/>
                <w:lang w:val="sv-SE"/>
              </w:rPr>
              <w:t>Mengidentifikasi lokasi tradisi</w:t>
            </w:r>
          </w:p>
        </w:tc>
        <w:tc>
          <w:tcPr>
            <w:tcW w:w="567" w:type="dxa"/>
          </w:tcPr>
          <w:p w14:paraId="7BEC41A1" w14:textId="455E3AFC" w:rsidR="00A27C7A" w:rsidRDefault="00215AE5"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8</w:t>
            </w:r>
          </w:p>
        </w:tc>
        <w:tc>
          <w:tcPr>
            <w:tcW w:w="850" w:type="dxa"/>
          </w:tcPr>
          <w:p w14:paraId="319EA6D7" w14:textId="593420E5" w:rsidR="00A27C7A" w:rsidRDefault="00215AE5"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C2</w:t>
            </w:r>
          </w:p>
        </w:tc>
        <w:tc>
          <w:tcPr>
            <w:tcW w:w="4111" w:type="dxa"/>
          </w:tcPr>
          <w:p w14:paraId="01289FDC" w14:textId="77777777" w:rsidR="00A50AC1" w:rsidRPr="00A50AC1" w:rsidRDefault="00215AE5" w:rsidP="008046D2">
            <w:p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Tradisi Larung Sesaji sering dilakukan di mana? </w:t>
            </w:r>
          </w:p>
          <w:p w14:paraId="524BE0D6" w14:textId="77777777" w:rsidR="00A50AC1" w:rsidRPr="00A50AC1" w:rsidRDefault="00215AE5" w:rsidP="008046D2">
            <w:pPr>
              <w:pStyle w:val="DaftarParagraf"/>
              <w:numPr>
                <w:ilvl w:val="0"/>
                <w:numId w:val="9"/>
              </w:numPr>
              <w:jc w:val="both"/>
              <w:rPr>
                <w:rFonts w:asciiTheme="majorBidi" w:hAnsiTheme="majorBidi" w:cstheme="majorBidi"/>
                <w:sz w:val="24"/>
                <w:szCs w:val="24"/>
                <w:lang w:val="sv-SE"/>
              </w:rPr>
            </w:pPr>
            <w:r w:rsidRPr="00A50AC1">
              <w:rPr>
                <w:rFonts w:asciiTheme="majorBidi" w:hAnsiTheme="majorBidi" w:cstheme="majorBidi"/>
                <w:sz w:val="24"/>
                <w:szCs w:val="24"/>
              </w:rPr>
              <w:t xml:space="preserve">Sawah </w:t>
            </w:r>
          </w:p>
          <w:p w14:paraId="2B83ABDF" w14:textId="77777777" w:rsidR="00A50AC1" w:rsidRDefault="00215AE5" w:rsidP="008046D2">
            <w:pPr>
              <w:pStyle w:val="DaftarParagraf"/>
              <w:numPr>
                <w:ilvl w:val="0"/>
                <w:numId w:val="9"/>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Pantai atau sungai </w:t>
            </w:r>
          </w:p>
          <w:p w14:paraId="508F1F65" w14:textId="77777777" w:rsidR="00A50AC1" w:rsidRDefault="00215AE5" w:rsidP="008046D2">
            <w:pPr>
              <w:pStyle w:val="DaftarParagraf"/>
              <w:numPr>
                <w:ilvl w:val="0"/>
                <w:numId w:val="9"/>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Rumah warga </w:t>
            </w:r>
          </w:p>
          <w:p w14:paraId="2E734891" w14:textId="13A2331A" w:rsidR="00A27C7A" w:rsidRPr="00A50AC1" w:rsidRDefault="00215AE5" w:rsidP="008046D2">
            <w:pPr>
              <w:pStyle w:val="DaftarParagraf"/>
              <w:numPr>
                <w:ilvl w:val="0"/>
                <w:numId w:val="9"/>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Balai desa</w:t>
            </w:r>
          </w:p>
        </w:tc>
        <w:tc>
          <w:tcPr>
            <w:tcW w:w="4217" w:type="dxa"/>
          </w:tcPr>
          <w:p w14:paraId="77AC1658" w14:textId="22B6D8D9" w:rsidR="00A27C7A" w:rsidRPr="004228F4" w:rsidRDefault="004D7788" w:rsidP="008046D2">
            <w:pPr>
              <w:pStyle w:val="DaftarParagraf"/>
              <w:numPr>
                <w:ilvl w:val="0"/>
                <w:numId w:val="26"/>
              </w:numPr>
              <w:jc w:val="both"/>
              <w:rPr>
                <w:rFonts w:asciiTheme="majorBidi" w:hAnsiTheme="majorBidi" w:cstheme="majorBidi"/>
                <w:sz w:val="24"/>
                <w:szCs w:val="24"/>
              </w:rPr>
            </w:pPr>
            <w:r w:rsidRPr="004228F4">
              <w:rPr>
                <w:rFonts w:asciiTheme="majorBidi" w:hAnsiTheme="majorBidi" w:cstheme="majorBidi"/>
                <w:sz w:val="24"/>
                <w:szCs w:val="24"/>
              </w:rPr>
              <w:t xml:space="preserve">Pantai </w:t>
            </w:r>
            <w:proofErr w:type="spellStart"/>
            <w:r w:rsidRPr="004228F4">
              <w:rPr>
                <w:rFonts w:asciiTheme="majorBidi" w:hAnsiTheme="majorBidi" w:cstheme="majorBidi"/>
                <w:sz w:val="24"/>
                <w:szCs w:val="24"/>
              </w:rPr>
              <w:t>atau</w:t>
            </w:r>
            <w:proofErr w:type="spellEnd"/>
            <w:r w:rsidRPr="004228F4">
              <w:rPr>
                <w:rFonts w:asciiTheme="majorBidi" w:hAnsiTheme="majorBidi" w:cstheme="majorBidi"/>
                <w:sz w:val="24"/>
                <w:szCs w:val="24"/>
              </w:rPr>
              <w:t xml:space="preserve"> </w:t>
            </w:r>
            <w:r w:rsidR="004228F4">
              <w:rPr>
                <w:rFonts w:asciiTheme="majorBidi" w:hAnsiTheme="majorBidi" w:cstheme="majorBidi"/>
                <w:sz w:val="24"/>
                <w:szCs w:val="24"/>
              </w:rPr>
              <w:t>Sungai</w:t>
            </w:r>
          </w:p>
          <w:p w14:paraId="129A7B1F" w14:textId="77777777" w:rsidR="004228F4" w:rsidRDefault="004228F4" w:rsidP="008046D2">
            <w:pPr>
              <w:jc w:val="both"/>
              <w:rPr>
                <w:rFonts w:asciiTheme="majorBidi" w:hAnsiTheme="majorBidi" w:cstheme="majorBidi"/>
                <w:sz w:val="24"/>
                <w:szCs w:val="24"/>
                <w:lang w:val="sv-SE"/>
              </w:rPr>
            </w:pPr>
          </w:p>
          <w:p w14:paraId="17B3C0F0" w14:textId="1659BD26" w:rsidR="004228F4" w:rsidRPr="004228F4" w:rsidRDefault="004228F4" w:rsidP="008046D2">
            <w:pPr>
              <w:jc w:val="both"/>
              <w:rPr>
                <w:rFonts w:asciiTheme="majorBidi" w:hAnsiTheme="majorBidi" w:cstheme="majorBidi"/>
                <w:sz w:val="24"/>
                <w:szCs w:val="24"/>
                <w:lang w:val="sv-SE"/>
              </w:rPr>
            </w:pPr>
            <w:r w:rsidRPr="004228F4">
              <w:rPr>
                <w:rFonts w:asciiTheme="majorBidi" w:hAnsiTheme="majorBidi" w:cstheme="majorBidi"/>
                <w:sz w:val="24"/>
                <w:szCs w:val="24"/>
                <w:lang w:val="sv-SE"/>
              </w:rPr>
              <w:t>Tradisi Larung Sesaji sering dilakukan di pantai atau sungai sebagai wujud penghormatan terhadap air sebagai sumber kehidupan.</w:t>
            </w:r>
          </w:p>
        </w:tc>
      </w:tr>
      <w:tr w:rsidR="00A27C7A" w:rsidRPr="00663F8B" w14:paraId="3974502F" w14:textId="77777777" w:rsidTr="00A27C7A">
        <w:tc>
          <w:tcPr>
            <w:tcW w:w="3681" w:type="dxa"/>
          </w:tcPr>
          <w:p w14:paraId="75783AB2" w14:textId="67DC5CF4" w:rsidR="00A27C7A" w:rsidRDefault="00215AE5" w:rsidP="008046D2">
            <w:pPr>
              <w:jc w:val="both"/>
              <w:rPr>
                <w:rFonts w:asciiTheme="majorBidi" w:hAnsiTheme="majorBidi" w:cstheme="majorBidi"/>
                <w:sz w:val="24"/>
                <w:szCs w:val="24"/>
                <w:lang w:val="sv-SE"/>
              </w:rPr>
            </w:pPr>
            <w:r>
              <w:rPr>
                <w:rFonts w:asciiTheme="majorBidi" w:hAnsiTheme="majorBidi" w:cstheme="majorBidi"/>
                <w:sz w:val="24"/>
                <w:szCs w:val="24"/>
                <w:lang w:val="sv-SE"/>
              </w:rPr>
              <w:t>Menjelaskan nilai gotong royong dalam tradisi</w:t>
            </w:r>
          </w:p>
        </w:tc>
        <w:tc>
          <w:tcPr>
            <w:tcW w:w="567" w:type="dxa"/>
          </w:tcPr>
          <w:p w14:paraId="2070A984" w14:textId="4B099C47" w:rsidR="00A27C7A" w:rsidRDefault="00215AE5"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9</w:t>
            </w:r>
          </w:p>
        </w:tc>
        <w:tc>
          <w:tcPr>
            <w:tcW w:w="850" w:type="dxa"/>
          </w:tcPr>
          <w:p w14:paraId="1D23E155" w14:textId="61E05AE9" w:rsidR="00A27C7A" w:rsidRDefault="00215AE5"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C3</w:t>
            </w:r>
          </w:p>
        </w:tc>
        <w:tc>
          <w:tcPr>
            <w:tcW w:w="4111" w:type="dxa"/>
          </w:tcPr>
          <w:p w14:paraId="25AC2641" w14:textId="77777777" w:rsidR="00A50AC1" w:rsidRPr="00A50AC1" w:rsidRDefault="00215AE5" w:rsidP="008046D2">
            <w:p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Kegiatan gotong royong dalam tradisi lokal mencerminkan nilai: </w:t>
            </w:r>
          </w:p>
          <w:p w14:paraId="60DB793A" w14:textId="77777777" w:rsidR="00A50AC1" w:rsidRDefault="00215AE5" w:rsidP="008046D2">
            <w:pPr>
              <w:pStyle w:val="DaftarParagraf"/>
              <w:numPr>
                <w:ilvl w:val="0"/>
                <w:numId w:val="10"/>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Religiusitas </w:t>
            </w:r>
          </w:p>
          <w:p w14:paraId="73DCEF44" w14:textId="77777777" w:rsidR="00A50AC1" w:rsidRDefault="00215AE5" w:rsidP="008046D2">
            <w:pPr>
              <w:pStyle w:val="DaftarParagraf"/>
              <w:numPr>
                <w:ilvl w:val="0"/>
                <w:numId w:val="10"/>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Individualisme </w:t>
            </w:r>
          </w:p>
          <w:p w14:paraId="1CB6C30D" w14:textId="77777777" w:rsidR="00A50AC1" w:rsidRDefault="00215AE5" w:rsidP="008046D2">
            <w:pPr>
              <w:pStyle w:val="DaftarParagraf"/>
              <w:numPr>
                <w:ilvl w:val="0"/>
                <w:numId w:val="10"/>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Solidaritas sosial </w:t>
            </w:r>
          </w:p>
          <w:p w14:paraId="04882C16" w14:textId="275C585E" w:rsidR="00A27C7A" w:rsidRPr="00A50AC1" w:rsidRDefault="00215AE5" w:rsidP="008046D2">
            <w:pPr>
              <w:pStyle w:val="DaftarParagraf"/>
              <w:numPr>
                <w:ilvl w:val="0"/>
                <w:numId w:val="10"/>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Modernitas</w:t>
            </w:r>
          </w:p>
        </w:tc>
        <w:tc>
          <w:tcPr>
            <w:tcW w:w="4217" w:type="dxa"/>
          </w:tcPr>
          <w:p w14:paraId="4FE9E6B0" w14:textId="5B43C9F3" w:rsidR="00A27C7A" w:rsidRPr="004228F4" w:rsidRDefault="004D7788" w:rsidP="008046D2">
            <w:pPr>
              <w:pStyle w:val="DaftarParagraf"/>
              <w:numPr>
                <w:ilvl w:val="0"/>
                <w:numId w:val="26"/>
              </w:numPr>
              <w:jc w:val="both"/>
              <w:rPr>
                <w:rFonts w:asciiTheme="majorBidi" w:hAnsiTheme="majorBidi" w:cstheme="majorBidi"/>
                <w:sz w:val="24"/>
                <w:szCs w:val="24"/>
              </w:rPr>
            </w:pPr>
            <w:proofErr w:type="spellStart"/>
            <w:r w:rsidRPr="004228F4">
              <w:rPr>
                <w:rFonts w:asciiTheme="majorBidi" w:hAnsiTheme="majorBidi" w:cstheme="majorBidi"/>
                <w:sz w:val="24"/>
                <w:szCs w:val="24"/>
              </w:rPr>
              <w:t>Solidaritas</w:t>
            </w:r>
            <w:proofErr w:type="spellEnd"/>
            <w:r w:rsidRPr="004228F4">
              <w:rPr>
                <w:rFonts w:asciiTheme="majorBidi" w:hAnsiTheme="majorBidi" w:cstheme="majorBidi"/>
                <w:sz w:val="24"/>
                <w:szCs w:val="24"/>
              </w:rPr>
              <w:t xml:space="preserve"> </w:t>
            </w:r>
            <w:proofErr w:type="spellStart"/>
            <w:r w:rsidRPr="004228F4">
              <w:rPr>
                <w:rFonts w:asciiTheme="majorBidi" w:hAnsiTheme="majorBidi" w:cstheme="majorBidi"/>
                <w:sz w:val="24"/>
                <w:szCs w:val="24"/>
              </w:rPr>
              <w:t>sosial</w:t>
            </w:r>
            <w:proofErr w:type="spellEnd"/>
          </w:p>
          <w:p w14:paraId="6DCB7F96" w14:textId="77777777" w:rsidR="004228F4" w:rsidRDefault="004228F4" w:rsidP="008046D2">
            <w:pPr>
              <w:jc w:val="both"/>
              <w:rPr>
                <w:rFonts w:asciiTheme="majorBidi" w:hAnsiTheme="majorBidi" w:cstheme="majorBidi"/>
                <w:sz w:val="24"/>
                <w:szCs w:val="24"/>
                <w:lang w:val="sv-SE"/>
              </w:rPr>
            </w:pPr>
          </w:p>
          <w:p w14:paraId="770FEFED" w14:textId="1CF43F6C" w:rsidR="004228F4" w:rsidRPr="004228F4" w:rsidRDefault="004228F4" w:rsidP="008046D2">
            <w:pPr>
              <w:jc w:val="both"/>
              <w:rPr>
                <w:rFonts w:asciiTheme="majorBidi" w:hAnsiTheme="majorBidi" w:cstheme="majorBidi"/>
                <w:sz w:val="24"/>
                <w:szCs w:val="24"/>
                <w:lang w:val="sv-SE"/>
              </w:rPr>
            </w:pPr>
            <w:r w:rsidRPr="004228F4">
              <w:rPr>
                <w:rFonts w:asciiTheme="majorBidi" w:hAnsiTheme="majorBidi" w:cstheme="majorBidi"/>
                <w:sz w:val="24"/>
                <w:szCs w:val="24"/>
                <w:lang w:val="sv-SE"/>
              </w:rPr>
              <w:t>Kegiatan gotong royong mencerminkan solidaritas sosial, yaitu rasa kebersamaan dan saling membantu antarwarga dalam pelaksanaan tradisi.</w:t>
            </w:r>
          </w:p>
        </w:tc>
      </w:tr>
      <w:tr w:rsidR="00A27C7A" w:rsidRPr="00663F8B" w14:paraId="15A26B58" w14:textId="77777777" w:rsidTr="00A27C7A">
        <w:tc>
          <w:tcPr>
            <w:tcW w:w="3681" w:type="dxa"/>
          </w:tcPr>
          <w:p w14:paraId="596BD017" w14:textId="0BE6EC96" w:rsidR="00A27C7A" w:rsidRDefault="00215AE5" w:rsidP="008046D2">
            <w:pPr>
              <w:jc w:val="both"/>
              <w:rPr>
                <w:rFonts w:asciiTheme="majorBidi" w:hAnsiTheme="majorBidi" w:cstheme="majorBidi"/>
                <w:sz w:val="24"/>
                <w:szCs w:val="24"/>
                <w:lang w:val="sv-SE"/>
              </w:rPr>
            </w:pPr>
            <w:r>
              <w:rPr>
                <w:rFonts w:asciiTheme="majorBidi" w:hAnsiTheme="majorBidi" w:cstheme="majorBidi"/>
                <w:sz w:val="24"/>
                <w:szCs w:val="24"/>
                <w:lang w:val="sv-SE"/>
              </w:rPr>
              <w:t>Menjelaskan tujuan mempelajari kearifan lokal</w:t>
            </w:r>
          </w:p>
        </w:tc>
        <w:tc>
          <w:tcPr>
            <w:tcW w:w="567" w:type="dxa"/>
          </w:tcPr>
          <w:p w14:paraId="181AEE08" w14:textId="58A4DE7C" w:rsidR="00A27C7A" w:rsidRDefault="00215AE5"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10</w:t>
            </w:r>
          </w:p>
        </w:tc>
        <w:tc>
          <w:tcPr>
            <w:tcW w:w="850" w:type="dxa"/>
          </w:tcPr>
          <w:p w14:paraId="5C2A5D0E" w14:textId="38B67058" w:rsidR="00A27C7A" w:rsidRDefault="00215AE5"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C3</w:t>
            </w:r>
          </w:p>
        </w:tc>
        <w:tc>
          <w:tcPr>
            <w:tcW w:w="4111" w:type="dxa"/>
          </w:tcPr>
          <w:p w14:paraId="64E2A726" w14:textId="77777777" w:rsidR="00A50AC1" w:rsidRPr="00A50AC1" w:rsidRDefault="00215AE5" w:rsidP="008046D2">
            <w:pPr>
              <w:jc w:val="both"/>
              <w:rPr>
                <w:rFonts w:asciiTheme="majorBidi" w:hAnsiTheme="majorBidi" w:cstheme="majorBidi"/>
                <w:sz w:val="24"/>
                <w:szCs w:val="24"/>
                <w:lang w:val="sv-SE"/>
              </w:rPr>
            </w:pPr>
            <w:r w:rsidRPr="00A50AC1">
              <w:rPr>
                <w:rFonts w:asciiTheme="majorBidi" w:hAnsiTheme="majorBidi" w:cstheme="majorBidi"/>
                <w:sz w:val="24"/>
                <w:szCs w:val="24"/>
                <w:lang w:val="sv-SE"/>
              </w:rPr>
              <w:t>Generasi muda perlu memahami kearifan lokal untuk:</w:t>
            </w:r>
          </w:p>
          <w:p w14:paraId="3EF1E39B" w14:textId="77777777" w:rsidR="00A50AC1" w:rsidRDefault="00215AE5" w:rsidP="008046D2">
            <w:pPr>
              <w:pStyle w:val="DaftarParagraf"/>
              <w:numPr>
                <w:ilvl w:val="0"/>
                <w:numId w:val="11"/>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Melestarikan tradisi </w:t>
            </w:r>
          </w:p>
          <w:p w14:paraId="5CC39D70" w14:textId="77777777" w:rsidR="00A50AC1" w:rsidRDefault="00215AE5" w:rsidP="008046D2">
            <w:pPr>
              <w:pStyle w:val="DaftarParagraf"/>
              <w:numPr>
                <w:ilvl w:val="0"/>
                <w:numId w:val="11"/>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Menghapus nilai-nilai lama</w:t>
            </w:r>
          </w:p>
          <w:p w14:paraId="47D892E8" w14:textId="77777777" w:rsidR="00A50AC1" w:rsidRDefault="00215AE5" w:rsidP="008046D2">
            <w:pPr>
              <w:pStyle w:val="DaftarParagraf"/>
              <w:numPr>
                <w:ilvl w:val="0"/>
                <w:numId w:val="11"/>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Meningkatkan kompetisi ekonomi </w:t>
            </w:r>
          </w:p>
          <w:p w14:paraId="6040CC1C" w14:textId="46F533FF" w:rsidR="00A27C7A" w:rsidRPr="00A50AC1" w:rsidRDefault="00215AE5" w:rsidP="008046D2">
            <w:pPr>
              <w:pStyle w:val="DaftarParagraf"/>
              <w:numPr>
                <w:ilvl w:val="0"/>
                <w:numId w:val="11"/>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Menerapkan teknologi modern</w:t>
            </w:r>
          </w:p>
        </w:tc>
        <w:tc>
          <w:tcPr>
            <w:tcW w:w="4217" w:type="dxa"/>
          </w:tcPr>
          <w:p w14:paraId="12255C71" w14:textId="3E580935" w:rsidR="00A27C7A" w:rsidRPr="004228F4" w:rsidRDefault="004D7788" w:rsidP="008046D2">
            <w:pPr>
              <w:pStyle w:val="DaftarParagraf"/>
              <w:numPr>
                <w:ilvl w:val="0"/>
                <w:numId w:val="27"/>
              </w:numPr>
              <w:jc w:val="both"/>
              <w:rPr>
                <w:rFonts w:asciiTheme="majorBidi" w:hAnsiTheme="majorBidi" w:cstheme="majorBidi"/>
                <w:sz w:val="24"/>
                <w:szCs w:val="24"/>
              </w:rPr>
            </w:pPr>
            <w:proofErr w:type="spellStart"/>
            <w:r w:rsidRPr="004228F4">
              <w:rPr>
                <w:rFonts w:asciiTheme="majorBidi" w:hAnsiTheme="majorBidi" w:cstheme="majorBidi"/>
                <w:sz w:val="24"/>
                <w:szCs w:val="24"/>
              </w:rPr>
              <w:t>Melestarikan</w:t>
            </w:r>
            <w:proofErr w:type="spellEnd"/>
            <w:r w:rsidRPr="004228F4">
              <w:rPr>
                <w:rFonts w:asciiTheme="majorBidi" w:hAnsiTheme="majorBidi" w:cstheme="majorBidi"/>
                <w:sz w:val="24"/>
                <w:szCs w:val="24"/>
              </w:rPr>
              <w:t xml:space="preserve"> </w:t>
            </w:r>
            <w:proofErr w:type="spellStart"/>
            <w:r w:rsidRPr="004228F4">
              <w:rPr>
                <w:rFonts w:asciiTheme="majorBidi" w:hAnsiTheme="majorBidi" w:cstheme="majorBidi"/>
                <w:sz w:val="24"/>
                <w:szCs w:val="24"/>
              </w:rPr>
              <w:t>tradisi</w:t>
            </w:r>
            <w:proofErr w:type="spellEnd"/>
          </w:p>
          <w:p w14:paraId="16E72301" w14:textId="77777777" w:rsidR="004228F4" w:rsidRDefault="004228F4" w:rsidP="008046D2">
            <w:pPr>
              <w:jc w:val="both"/>
              <w:rPr>
                <w:rFonts w:asciiTheme="majorBidi" w:hAnsiTheme="majorBidi" w:cstheme="majorBidi"/>
                <w:sz w:val="24"/>
                <w:szCs w:val="24"/>
                <w:lang w:val="sv-SE"/>
              </w:rPr>
            </w:pPr>
          </w:p>
          <w:p w14:paraId="49E06585" w14:textId="77777777" w:rsidR="008046D2" w:rsidRDefault="008046D2" w:rsidP="008046D2">
            <w:pPr>
              <w:jc w:val="both"/>
              <w:rPr>
                <w:rFonts w:asciiTheme="majorBidi" w:hAnsiTheme="majorBidi" w:cstheme="majorBidi"/>
                <w:sz w:val="24"/>
                <w:szCs w:val="24"/>
                <w:lang w:val="sv-SE"/>
              </w:rPr>
            </w:pPr>
          </w:p>
          <w:p w14:paraId="30E328D6" w14:textId="46527A7F" w:rsidR="004228F4" w:rsidRPr="004228F4" w:rsidRDefault="004228F4" w:rsidP="008046D2">
            <w:pPr>
              <w:jc w:val="both"/>
              <w:rPr>
                <w:rFonts w:asciiTheme="majorBidi" w:hAnsiTheme="majorBidi" w:cstheme="majorBidi"/>
                <w:sz w:val="24"/>
                <w:szCs w:val="24"/>
                <w:lang w:val="sv-SE"/>
              </w:rPr>
            </w:pPr>
            <w:r w:rsidRPr="004228F4">
              <w:rPr>
                <w:rFonts w:asciiTheme="majorBidi" w:hAnsiTheme="majorBidi" w:cstheme="majorBidi"/>
                <w:sz w:val="24"/>
                <w:szCs w:val="24"/>
                <w:lang w:val="sv-SE"/>
              </w:rPr>
              <w:t>Generasi muda perlu memahami kearifan lokal untuk melestarikan tradisi agar budaya lokal tidak punah dan tetap diwariskan ke generasi berikutnya.</w:t>
            </w:r>
          </w:p>
        </w:tc>
      </w:tr>
      <w:tr w:rsidR="00A27C7A" w:rsidRPr="00663F8B" w14:paraId="55D53496" w14:textId="77777777" w:rsidTr="00A27C7A">
        <w:tc>
          <w:tcPr>
            <w:tcW w:w="3681" w:type="dxa"/>
          </w:tcPr>
          <w:p w14:paraId="2C17E7CE" w14:textId="350EF835" w:rsidR="00A27C7A" w:rsidRDefault="00215AE5" w:rsidP="008046D2">
            <w:pPr>
              <w:jc w:val="both"/>
              <w:rPr>
                <w:rFonts w:asciiTheme="majorBidi" w:hAnsiTheme="majorBidi" w:cstheme="majorBidi"/>
                <w:sz w:val="24"/>
                <w:szCs w:val="24"/>
                <w:lang w:val="sv-SE"/>
              </w:rPr>
            </w:pPr>
            <w:r>
              <w:rPr>
                <w:rFonts w:asciiTheme="majorBidi" w:hAnsiTheme="majorBidi" w:cstheme="majorBidi"/>
                <w:sz w:val="24"/>
                <w:szCs w:val="24"/>
                <w:lang w:val="sv-SE"/>
              </w:rPr>
              <w:lastRenderedPageBreak/>
              <w:t>Menjelaskan simbol penghormatan alam</w:t>
            </w:r>
          </w:p>
        </w:tc>
        <w:tc>
          <w:tcPr>
            <w:tcW w:w="567" w:type="dxa"/>
          </w:tcPr>
          <w:p w14:paraId="2C24A088" w14:textId="1476CC6E" w:rsidR="00A27C7A" w:rsidRDefault="00215AE5"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11</w:t>
            </w:r>
          </w:p>
        </w:tc>
        <w:tc>
          <w:tcPr>
            <w:tcW w:w="850" w:type="dxa"/>
          </w:tcPr>
          <w:p w14:paraId="142F3AF4" w14:textId="15EE2E04" w:rsidR="00A27C7A" w:rsidRDefault="00215AE5"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C3</w:t>
            </w:r>
          </w:p>
        </w:tc>
        <w:tc>
          <w:tcPr>
            <w:tcW w:w="4111" w:type="dxa"/>
          </w:tcPr>
          <w:p w14:paraId="5FC0EDF4" w14:textId="77777777" w:rsidR="00A50AC1" w:rsidRPr="00A50AC1" w:rsidRDefault="00215AE5" w:rsidP="008046D2">
            <w:p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Apa yang menjadi simbol penghormatan alam dalam tradisi Larung Sesaji? </w:t>
            </w:r>
          </w:p>
          <w:p w14:paraId="476B3BDB" w14:textId="77777777" w:rsidR="00A50AC1" w:rsidRPr="00A50AC1" w:rsidRDefault="00215AE5" w:rsidP="008046D2">
            <w:pPr>
              <w:pStyle w:val="DaftarParagraf"/>
              <w:numPr>
                <w:ilvl w:val="0"/>
                <w:numId w:val="12"/>
              </w:numPr>
              <w:jc w:val="both"/>
              <w:rPr>
                <w:rFonts w:asciiTheme="majorBidi" w:hAnsiTheme="majorBidi" w:cstheme="majorBidi"/>
                <w:sz w:val="24"/>
                <w:szCs w:val="24"/>
                <w:lang w:val="sv-SE"/>
              </w:rPr>
            </w:pPr>
            <w:proofErr w:type="spellStart"/>
            <w:r w:rsidRPr="00A50AC1">
              <w:rPr>
                <w:rFonts w:asciiTheme="majorBidi" w:hAnsiTheme="majorBidi" w:cstheme="majorBidi"/>
                <w:sz w:val="24"/>
                <w:szCs w:val="24"/>
              </w:rPr>
              <w:t>Perayaan</w:t>
            </w:r>
            <w:proofErr w:type="spellEnd"/>
            <w:r w:rsidRPr="00A50AC1">
              <w:rPr>
                <w:rFonts w:asciiTheme="majorBidi" w:hAnsiTheme="majorBidi" w:cstheme="majorBidi"/>
                <w:sz w:val="24"/>
                <w:szCs w:val="24"/>
              </w:rPr>
              <w:t xml:space="preserve"> </w:t>
            </w:r>
            <w:proofErr w:type="spellStart"/>
            <w:r w:rsidRPr="00A50AC1">
              <w:rPr>
                <w:rFonts w:asciiTheme="majorBidi" w:hAnsiTheme="majorBidi" w:cstheme="majorBidi"/>
                <w:sz w:val="24"/>
                <w:szCs w:val="24"/>
              </w:rPr>
              <w:t>musik</w:t>
            </w:r>
            <w:proofErr w:type="spellEnd"/>
            <w:r w:rsidRPr="00A50AC1">
              <w:rPr>
                <w:rFonts w:asciiTheme="majorBidi" w:hAnsiTheme="majorBidi" w:cstheme="majorBidi"/>
                <w:sz w:val="24"/>
                <w:szCs w:val="24"/>
              </w:rPr>
              <w:t xml:space="preserve"> </w:t>
            </w:r>
            <w:proofErr w:type="spellStart"/>
            <w:r w:rsidRPr="00A50AC1">
              <w:rPr>
                <w:rFonts w:asciiTheme="majorBidi" w:hAnsiTheme="majorBidi" w:cstheme="majorBidi"/>
                <w:sz w:val="24"/>
                <w:szCs w:val="24"/>
              </w:rPr>
              <w:t>tradisional</w:t>
            </w:r>
            <w:proofErr w:type="spellEnd"/>
          </w:p>
          <w:p w14:paraId="5B28B351" w14:textId="77777777" w:rsidR="00A50AC1" w:rsidRPr="00A50AC1" w:rsidRDefault="00215AE5" w:rsidP="008046D2">
            <w:pPr>
              <w:pStyle w:val="DaftarParagraf"/>
              <w:numPr>
                <w:ilvl w:val="0"/>
                <w:numId w:val="12"/>
              </w:numPr>
              <w:jc w:val="both"/>
              <w:rPr>
                <w:rFonts w:asciiTheme="majorBidi" w:hAnsiTheme="majorBidi" w:cstheme="majorBidi"/>
                <w:sz w:val="24"/>
                <w:szCs w:val="24"/>
                <w:lang w:val="sv-SE"/>
              </w:rPr>
            </w:pPr>
            <w:proofErr w:type="spellStart"/>
            <w:r w:rsidRPr="00A50AC1">
              <w:rPr>
                <w:rFonts w:asciiTheme="majorBidi" w:hAnsiTheme="majorBidi" w:cstheme="majorBidi"/>
                <w:sz w:val="24"/>
                <w:szCs w:val="24"/>
              </w:rPr>
              <w:t>Persembahan</w:t>
            </w:r>
            <w:proofErr w:type="spellEnd"/>
            <w:r w:rsidRPr="00A50AC1">
              <w:rPr>
                <w:rFonts w:asciiTheme="majorBidi" w:hAnsiTheme="majorBidi" w:cstheme="majorBidi"/>
                <w:sz w:val="24"/>
                <w:szCs w:val="24"/>
              </w:rPr>
              <w:t xml:space="preserve"> </w:t>
            </w:r>
            <w:proofErr w:type="spellStart"/>
            <w:r w:rsidRPr="00A50AC1">
              <w:rPr>
                <w:rFonts w:asciiTheme="majorBidi" w:hAnsiTheme="majorBidi" w:cstheme="majorBidi"/>
                <w:sz w:val="24"/>
                <w:szCs w:val="24"/>
              </w:rPr>
              <w:t>hasil</w:t>
            </w:r>
            <w:proofErr w:type="spellEnd"/>
            <w:r w:rsidRPr="00A50AC1">
              <w:rPr>
                <w:rFonts w:asciiTheme="majorBidi" w:hAnsiTheme="majorBidi" w:cstheme="majorBidi"/>
                <w:sz w:val="24"/>
                <w:szCs w:val="24"/>
              </w:rPr>
              <w:t xml:space="preserve"> </w:t>
            </w:r>
            <w:proofErr w:type="spellStart"/>
            <w:r w:rsidRPr="00A50AC1">
              <w:rPr>
                <w:rFonts w:asciiTheme="majorBidi" w:hAnsiTheme="majorBidi" w:cstheme="majorBidi"/>
                <w:sz w:val="24"/>
                <w:szCs w:val="24"/>
              </w:rPr>
              <w:t>bumi</w:t>
            </w:r>
            <w:proofErr w:type="spellEnd"/>
            <w:r w:rsidRPr="00A50AC1">
              <w:rPr>
                <w:rFonts w:asciiTheme="majorBidi" w:hAnsiTheme="majorBidi" w:cstheme="majorBidi"/>
                <w:sz w:val="24"/>
                <w:szCs w:val="24"/>
              </w:rPr>
              <w:t xml:space="preserve"> </w:t>
            </w:r>
          </w:p>
          <w:p w14:paraId="1119B210" w14:textId="77777777" w:rsidR="00A50AC1" w:rsidRDefault="00215AE5" w:rsidP="008046D2">
            <w:pPr>
              <w:pStyle w:val="DaftarParagraf"/>
              <w:numPr>
                <w:ilvl w:val="0"/>
                <w:numId w:val="12"/>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Ritual doa bersama</w:t>
            </w:r>
          </w:p>
          <w:p w14:paraId="72F5694C" w14:textId="587EBCB1" w:rsidR="00A27C7A" w:rsidRPr="00A50AC1" w:rsidRDefault="00215AE5" w:rsidP="008046D2">
            <w:pPr>
              <w:pStyle w:val="DaftarParagraf"/>
              <w:numPr>
                <w:ilvl w:val="0"/>
                <w:numId w:val="12"/>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Membuat ukiran tradisional</w:t>
            </w:r>
          </w:p>
        </w:tc>
        <w:tc>
          <w:tcPr>
            <w:tcW w:w="4217" w:type="dxa"/>
          </w:tcPr>
          <w:p w14:paraId="06C1A298" w14:textId="42D0D06E" w:rsidR="008046D2" w:rsidRPr="008046D2" w:rsidRDefault="00215AE5" w:rsidP="008046D2">
            <w:pPr>
              <w:pStyle w:val="DaftarParagraf"/>
              <w:numPr>
                <w:ilvl w:val="0"/>
                <w:numId w:val="27"/>
              </w:numPr>
              <w:jc w:val="both"/>
              <w:rPr>
                <w:rFonts w:asciiTheme="majorBidi" w:hAnsiTheme="majorBidi" w:cstheme="majorBidi"/>
                <w:sz w:val="24"/>
                <w:szCs w:val="24"/>
              </w:rPr>
            </w:pPr>
            <w:proofErr w:type="spellStart"/>
            <w:r w:rsidRPr="004228F4">
              <w:rPr>
                <w:rFonts w:asciiTheme="majorBidi" w:hAnsiTheme="majorBidi" w:cstheme="majorBidi"/>
                <w:sz w:val="24"/>
                <w:szCs w:val="24"/>
              </w:rPr>
              <w:t>Persembahan</w:t>
            </w:r>
            <w:proofErr w:type="spellEnd"/>
            <w:r w:rsidRPr="004228F4">
              <w:rPr>
                <w:rFonts w:asciiTheme="majorBidi" w:hAnsiTheme="majorBidi" w:cstheme="majorBidi"/>
                <w:sz w:val="24"/>
                <w:szCs w:val="24"/>
              </w:rPr>
              <w:t xml:space="preserve"> </w:t>
            </w:r>
            <w:proofErr w:type="spellStart"/>
            <w:r w:rsidRPr="004228F4">
              <w:rPr>
                <w:rFonts w:asciiTheme="majorBidi" w:hAnsiTheme="majorBidi" w:cstheme="majorBidi"/>
                <w:sz w:val="24"/>
                <w:szCs w:val="24"/>
              </w:rPr>
              <w:t>hasil</w:t>
            </w:r>
            <w:proofErr w:type="spellEnd"/>
            <w:r w:rsidRPr="004228F4">
              <w:rPr>
                <w:rFonts w:asciiTheme="majorBidi" w:hAnsiTheme="majorBidi" w:cstheme="majorBidi"/>
                <w:sz w:val="24"/>
                <w:szCs w:val="24"/>
              </w:rPr>
              <w:t xml:space="preserve"> </w:t>
            </w:r>
            <w:proofErr w:type="spellStart"/>
            <w:r w:rsidRPr="004228F4">
              <w:rPr>
                <w:rFonts w:asciiTheme="majorBidi" w:hAnsiTheme="majorBidi" w:cstheme="majorBidi"/>
                <w:sz w:val="24"/>
                <w:szCs w:val="24"/>
              </w:rPr>
              <w:t>bumi</w:t>
            </w:r>
            <w:proofErr w:type="spellEnd"/>
          </w:p>
          <w:p w14:paraId="4BD56D76" w14:textId="1B2AC2CB" w:rsidR="004228F4" w:rsidRPr="004228F4" w:rsidRDefault="004228F4" w:rsidP="008046D2">
            <w:pPr>
              <w:jc w:val="both"/>
              <w:rPr>
                <w:rFonts w:asciiTheme="majorBidi" w:hAnsiTheme="majorBidi" w:cstheme="majorBidi"/>
                <w:sz w:val="24"/>
                <w:szCs w:val="24"/>
                <w:lang w:val="sv-SE"/>
              </w:rPr>
            </w:pPr>
            <w:r w:rsidRPr="004228F4">
              <w:rPr>
                <w:rFonts w:asciiTheme="majorBidi" w:hAnsiTheme="majorBidi" w:cstheme="majorBidi"/>
                <w:sz w:val="24"/>
                <w:szCs w:val="24"/>
                <w:lang w:val="sv-SE"/>
              </w:rPr>
              <w:t>Persembahan hasil bumi menjadi simbol penghormatan alam karena menggambarkan rasa syukur atas hasil panen dan kehidupan yang diberikan oleh alam.</w:t>
            </w:r>
          </w:p>
        </w:tc>
      </w:tr>
      <w:tr w:rsidR="00A27C7A" w:rsidRPr="00663F8B" w14:paraId="76FFC368" w14:textId="77777777" w:rsidTr="00A27C7A">
        <w:tc>
          <w:tcPr>
            <w:tcW w:w="3681" w:type="dxa"/>
          </w:tcPr>
          <w:p w14:paraId="23C8DA0D" w14:textId="1A54C832" w:rsidR="00A27C7A" w:rsidRDefault="00215AE5" w:rsidP="008046D2">
            <w:pPr>
              <w:jc w:val="both"/>
              <w:rPr>
                <w:rFonts w:asciiTheme="majorBidi" w:hAnsiTheme="majorBidi" w:cstheme="majorBidi"/>
                <w:sz w:val="24"/>
                <w:szCs w:val="24"/>
                <w:lang w:val="sv-SE"/>
              </w:rPr>
            </w:pPr>
            <w:r>
              <w:rPr>
                <w:rFonts w:asciiTheme="majorBidi" w:hAnsiTheme="majorBidi" w:cstheme="majorBidi"/>
                <w:sz w:val="24"/>
                <w:szCs w:val="24"/>
                <w:lang w:val="sv-SE"/>
              </w:rPr>
              <w:t>Mengidentifikasi cara melestarikan tradisi</w:t>
            </w:r>
          </w:p>
        </w:tc>
        <w:tc>
          <w:tcPr>
            <w:tcW w:w="567" w:type="dxa"/>
          </w:tcPr>
          <w:p w14:paraId="6B61DC3E" w14:textId="47093187" w:rsidR="00A27C7A" w:rsidRDefault="00215AE5"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12</w:t>
            </w:r>
          </w:p>
        </w:tc>
        <w:tc>
          <w:tcPr>
            <w:tcW w:w="850" w:type="dxa"/>
          </w:tcPr>
          <w:p w14:paraId="244B2738" w14:textId="4C44DF1D" w:rsidR="00A27C7A" w:rsidRDefault="00215AE5"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C2</w:t>
            </w:r>
          </w:p>
        </w:tc>
        <w:tc>
          <w:tcPr>
            <w:tcW w:w="4111" w:type="dxa"/>
          </w:tcPr>
          <w:p w14:paraId="618EF1F8" w14:textId="77777777" w:rsidR="00A50AC1" w:rsidRPr="00A50AC1" w:rsidRDefault="00215AE5" w:rsidP="008046D2">
            <w:pPr>
              <w:jc w:val="both"/>
              <w:rPr>
                <w:rFonts w:asciiTheme="majorBidi" w:hAnsiTheme="majorBidi" w:cstheme="majorBidi"/>
                <w:sz w:val="24"/>
                <w:szCs w:val="24"/>
                <w:lang w:val="sv-SE"/>
              </w:rPr>
            </w:pPr>
            <w:r w:rsidRPr="00A50AC1">
              <w:rPr>
                <w:rFonts w:asciiTheme="majorBidi" w:hAnsiTheme="majorBidi" w:cstheme="majorBidi"/>
                <w:sz w:val="24"/>
                <w:szCs w:val="24"/>
                <w:lang w:val="sv-SE"/>
              </w:rPr>
              <w:t>Upaya melestarikan tradisi Nyadran dapat dilakukan dengan cara:</w:t>
            </w:r>
          </w:p>
          <w:p w14:paraId="2D1CB7ED" w14:textId="77777777" w:rsidR="00A50AC1" w:rsidRDefault="00215AE5" w:rsidP="008046D2">
            <w:pPr>
              <w:pStyle w:val="DaftarParagraf"/>
              <w:numPr>
                <w:ilvl w:val="0"/>
                <w:numId w:val="13"/>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Mencatat tradisi dalam dokumen resmi </w:t>
            </w:r>
          </w:p>
          <w:p w14:paraId="501892EC" w14:textId="77777777" w:rsidR="00A50AC1" w:rsidRDefault="00215AE5" w:rsidP="008046D2">
            <w:pPr>
              <w:pStyle w:val="DaftarParagraf"/>
              <w:numPr>
                <w:ilvl w:val="0"/>
                <w:numId w:val="13"/>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Mengajarkan nilai-nilainya kepada generasi muda</w:t>
            </w:r>
          </w:p>
          <w:p w14:paraId="1A1EF253" w14:textId="77777777" w:rsidR="00A50AC1" w:rsidRDefault="00215AE5" w:rsidP="008046D2">
            <w:pPr>
              <w:pStyle w:val="DaftarParagraf"/>
              <w:numPr>
                <w:ilvl w:val="0"/>
                <w:numId w:val="13"/>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Mengganti tradisi dengan kegiatan modern </w:t>
            </w:r>
          </w:p>
          <w:p w14:paraId="722C4A03" w14:textId="7CEFE486" w:rsidR="00A27C7A" w:rsidRPr="00A50AC1" w:rsidRDefault="00215AE5" w:rsidP="008046D2">
            <w:pPr>
              <w:pStyle w:val="DaftarParagraf"/>
              <w:numPr>
                <w:ilvl w:val="0"/>
                <w:numId w:val="13"/>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Mengadakan festival tahunan tanpa makna</w:t>
            </w:r>
          </w:p>
        </w:tc>
        <w:tc>
          <w:tcPr>
            <w:tcW w:w="4217" w:type="dxa"/>
          </w:tcPr>
          <w:p w14:paraId="632E74A9" w14:textId="2BBFFB11" w:rsidR="008046D2" w:rsidRDefault="00215AE5" w:rsidP="008046D2">
            <w:pPr>
              <w:pStyle w:val="DaftarParagraf"/>
              <w:numPr>
                <w:ilvl w:val="0"/>
                <w:numId w:val="27"/>
              </w:numPr>
              <w:jc w:val="both"/>
              <w:rPr>
                <w:rFonts w:asciiTheme="majorBidi" w:hAnsiTheme="majorBidi" w:cstheme="majorBidi"/>
                <w:sz w:val="24"/>
                <w:szCs w:val="24"/>
                <w:lang w:val="sv-SE"/>
              </w:rPr>
            </w:pPr>
            <w:r w:rsidRPr="004228F4">
              <w:rPr>
                <w:rFonts w:asciiTheme="majorBidi" w:hAnsiTheme="majorBidi" w:cstheme="majorBidi"/>
                <w:sz w:val="24"/>
                <w:szCs w:val="24"/>
                <w:lang w:val="sv-SE"/>
              </w:rPr>
              <w:t>Mengajarkan nilai-nilainya kepada generasi muda</w:t>
            </w:r>
          </w:p>
          <w:p w14:paraId="134D7235" w14:textId="77777777" w:rsidR="008046D2" w:rsidRPr="008046D2" w:rsidRDefault="008046D2" w:rsidP="008046D2">
            <w:pPr>
              <w:pStyle w:val="DaftarParagraf"/>
              <w:ind w:left="360"/>
              <w:jc w:val="both"/>
              <w:rPr>
                <w:rFonts w:asciiTheme="majorBidi" w:hAnsiTheme="majorBidi" w:cstheme="majorBidi"/>
                <w:sz w:val="24"/>
                <w:szCs w:val="24"/>
                <w:lang w:val="sv-SE"/>
              </w:rPr>
            </w:pPr>
          </w:p>
          <w:p w14:paraId="2820378C" w14:textId="29267CEE" w:rsidR="004228F4" w:rsidRPr="004228F4" w:rsidRDefault="004228F4" w:rsidP="008046D2">
            <w:pPr>
              <w:jc w:val="both"/>
              <w:rPr>
                <w:rFonts w:asciiTheme="majorBidi" w:hAnsiTheme="majorBidi" w:cstheme="majorBidi"/>
                <w:sz w:val="24"/>
                <w:szCs w:val="24"/>
                <w:lang w:val="sv-SE"/>
              </w:rPr>
            </w:pPr>
            <w:r w:rsidRPr="004228F4">
              <w:rPr>
                <w:rFonts w:asciiTheme="majorBidi" w:hAnsiTheme="majorBidi" w:cstheme="majorBidi"/>
                <w:sz w:val="24"/>
                <w:szCs w:val="24"/>
                <w:lang w:val="sv-SE"/>
              </w:rPr>
              <w:t>Melestarikan tradisi Nyadran dilakukan dengan mengajarkan nilai-nilainya kepada generasi muda agar budaya tersebut terus dilanjutkan.</w:t>
            </w:r>
          </w:p>
        </w:tc>
      </w:tr>
      <w:tr w:rsidR="00A27C7A" w:rsidRPr="008046D2" w14:paraId="4CC60483" w14:textId="77777777" w:rsidTr="00A27C7A">
        <w:tc>
          <w:tcPr>
            <w:tcW w:w="3681" w:type="dxa"/>
          </w:tcPr>
          <w:p w14:paraId="401509C9" w14:textId="4190EFD2" w:rsidR="00A27C7A" w:rsidRDefault="00215AE5" w:rsidP="008046D2">
            <w:pPr>
              <w:jc w:val="both"/>
              <w:rPr>
                <w:rFonts w:asciiTheme="majorBidi" w:hAnsiTheme="majorBidi" w:cstheme="majorBidi"/>
                <w:sz w:val="24"/>
                <w:szCs w:val="24"/>
                <w:lang w:val="sv-SE"/>
              </w:rPr>
            </w:pPr>
            <w:r>
              <w:rPr>
                <w:rFonts w:asciiTheme="majorBidi" w:hAnsiTheme="majorBidi" w:cstheme="majorBidi"/>
                <w:sz w:val="24"/>
                <w:szCs w:val="24"/>
                <w:lang w:val="sv-SE"/>
              </w:rPr>
              <w:t>Menjelaskan waktu pelaksanaan tradisi</w:t>
            </w:r>
          </w:p>
        </w:tc>
        <w:tc>
          <w:tcPr>
            <w:tcW w:w="567" w:type="dxa"/>
          </w:tcPr>
          <w:p w14:paraId="02253CD0" w14:textId="7CFFB33C" w:rsidR="00A27C7A" w:rsidRDefault="00215AE5"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13</w:t>
            </w:r>
          </w:p>
        </w:tc>
        <w:tc>
          <w:tcPr>
            <w:tcW w:w="850" w:type="dxa"/>
          </w:tcPr>
          <w:p w14:paraId="699AB467" w14:textId="18B8FE58" w:rsidR="00A27C7A" w:rsidRDefault="00215AE5"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C3</w:t>
            </w:r>
          </w:p>
        </w:tc>
        <w:tc>
          <w:tcPr>
            <w:tcW w:w="4111" w:type="dxa"/>
          </w:tcPr>
          <w:p w14:paraId="527BDC4B" w14:textId="77777777" w:rsidR="00A50AC1" w:rsidRPr="00A50AC1" w:rsidRDefault="00215AE5" w:rsidP="008046D2">
            <w:p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Sedekah Bumi biasanya dilakukan pada: </w:t>
            </w:r>
          </w:p>
          <w:p w14:paraId="5664FDB6" w14:textId="77777777" w:rsidR="00A50AC1" w:rsidRDefault="00215AE5" w:rsidP="008046D2">
            <w:pPr>
              <w:pStyle w:val="DaftarParagraf"/>
              <w:numPr>
                <w:ilvl w:val="0"/>
                <w:numId w:val="14"/>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Saat musim kemarau panjang</w:t>
            </w:r>
          </w:p>
          <w:p w14:paraId="088B89D6" w14:textId="77777777" w:rsidR="00A50AC1" w:rsidRDefault="00215AE5" w:rsidP="008046D2">
            <w:pPr>
              <w:pStyle w:val="DaftarParagraf"/>
              <w:numPr>
                <w:ilvl w:val="0"/>
                <w:numId w:val="14"/>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Setelah panen raya </w:t>
            </w:r>
          </w:p>
          <w:p w14:paraId="4251E282" w14:textId="77777777" w:rsidR="00A50AC1" w:rsidRDefault="00215AE5" w:rsidP="008046D2">
            <w:pPr>
              <w:pStyle w:val="DaftarParagraf"/>
              <w:numPr>
                <w:ilvl w:val="0"/>
                <w:numId w:val="14"/>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Sebelum musim tanam </w:t>
            </w:r>
          </w:p>
          <w:p w14:paraId="6F07C024" w14:textId="0E49DA8C" w:rsidR="00A27C7A" w:rsidRPr="00A50AC1" w:rsidRDefault="00215AE5" w:rsidP="008046D2">
            <w:pPr>
              <w:pStyle w:val="DaftarParagraf"/>
              <w:numPr>
                <w:ilvl w:val="0"/>
                <w:numId w:val="14"/>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Akhir tahun</w:t>
            </w:r>
          </w:p>
        </w:tc>
        <w:tc>
          <w:tcPr>
            <w:tcW w:w="4217" w:type="dxa"/>
          </w:tcPr>
          <w:p w14:paraId="7939A87D" w14:textId="49004B78" w:rsidR="004228F4" w:rsidRDefault="00215AE5" w:rsidP="008046D2">
            <w:pPr>
              <w:pStyle w:val="DaftarParagraf"/>
              <w:numPr>
                <w:ilvl w:val="0"/>
                <w:numId w:val="25"/>
              </w:numPr>
              <w:jc w:val="both"/>
              <w:rPr>
                <w:rFonts w:asciiTheme="majorBidi" w:hAnsiTheme="majorBidi" w:cstheme="majorBidi"/>
                <w:sz w:val="24"/>
                <w:szCs w:val="24"/>
              </w:rPr>
            </w:pPr>
            <w:proofErr w:type="spellStart"/>
            <w:r w:rsidRPr="004228F4">
              <w:rPr>
                <w:rFonts w:asciiTheme="majorBidi" w:hAnsiTheme="majorBidi" w:cstheme="majorBidi"/>
                <w:sz w:val="24"/>
                <w:szCs w:val="24"/>
              </w:rPr>
              <w:t>Setelah</w:t>
            </w:r>
            <w:proofErr w:type="spellEnd"/>
            <w:r w:rsidRPr="004228F4">
              <w:rPr>
                <w:rFonts w:asciiTheme="majorBidi" w:hAnsiTheme="majorBidi" w:cstheme="majorBidi"/>
                <w:sz w:val="24"/>
                <w:szCs w:val="24"/>
              </w:rPr>
              <w:t xml:space="preserve"> </w:t>
            </w:r>
            <w:proofErr w:type="spellStart"/>
            <w:r w:rsidRPr="004228F4">
              <w:rPr>
                <w:rFonts w:asciiTheme="majorBidi" w:hAnsiTheme="majorBidi" w:cstheme="majorBidi"/>
                <w:sz w:val="24"/>
                <w:szCs w:val="24"/>
              </w:rPr>
              <w:t>panen</w:t>
            </w:r>
            <w:proofErr w:type="spellEnd"/>
            <w:r w:rsidRPr="004228F4">
              <w:rPr>
                <w:rFonts w:asciiTheme="majorBidi" w:hAnsiTheme="majorBidi" w:cstheme="majorBidi"/>
                <w:sz w:val="24"/>
                <w:szCs w:val="24"/>
              </w:rPr>
              <w:t xml:space="preserve"> </w:t>
            </w:r>
            <w:proofErr w:type="spellStart"/>
            <w:r w:rsidRPr="004228F4">
              <w:rPr>
                <w:rFonts w:asciiTheme="majorBidi" w:hAnsiTheme="majorBidi" w:cstheme="majorBidi"/>
                <w:sz w:val="24"/>
                <w:szCs w:val="24"/>
              </w:rPr>
              <w:t>raya</w:t>
            </w:r>
            <w:proofErr w:type="spellEnd"/>
          </w:p>
          <w:p w14:paraId="04161431" w14:textId="77777777" w:rsidR="008046D2" w:rsidRPr="008046D2" w:rsidRDefault="008046D2" w:rsidP="008046D2">
            <w:pPr>
              <w:pStyle w:val="DaftarParagraf"/>
              <w:ind w:left="360"/>
              <w:jc w:val="both"/>
              <w:rPr>
                <w:rFonts w:asciiTheme="majorBidi" w:hAnsiTheme="majorBidi" w:cstheme="majorBidi"/>
                <w:sz w:val="24"/>
                <w:szCs w:val="24"/>
              </w:rPr>
            </w:pPr>
          </w:p>
          <w:p w14:paraId="17630510" w14:textId="626555F7" w:rsidR="004228F4" w:rsidRPr="008046D2" w:rsidRDefault="004228F4" w:rsidP="008046D2">
            <w:pPr>
              <w:jc w:val="both"/>
              <w:rPr>
                <w:rFonts w:asciiTheme="majorBidi" w:hAnsiTheme="majorBidi" w:cstheme="majorBidi"/>
                <w:sz w:val="24"/>
                <w:szCs w:val="24"/>
              </w:rPr>
            </w:pPr>
            <w:r w:rsidRPr="008046D2">
              <w:rPr>
                <w:rFonts w:asciiTheme="majorBidi" w:hAnsiTheme="majorBidi" w:cstheme="majorBidi"/>
                <w:sz w:val="24"/>
                <w:szCs w:val="24"/>
              </w:rPr>
              <w:t xml:space="preserve">Sedekah Bumi </w:t>
            </w:r>
            <w:proofErr w:type="spellStart"/>
            <w:r w:rsidRPr="008046D2">
              <w:rPr>
                <w:rFonts w:asciiTheme="majorBidi" w:hAnsiTheme="majorBidi" w:cstheme="majorBidi"/>
                <w:sz w:val="24"/>
                <w:szCs w:val="24"/>
              </w:rPr>
              <w:t>biasanya</w:t>
            </w:r>
            <w:proofErr w:type="spellEnd"/>
            <w:r w:rsidRPr="008046D2">
              <w:rPr>
                <w:rFonts w:asciiTheme="majorBidi" w:hAnsiTheme="majorBidi" w:cstheme="majorBidi"/>
                <w:sz w:val="24"/>
                <w:szCs w:val="24"/>
              </w:rPr>
              <w:t xml:space="preserve"> </w:t>
            </w:r>
            <w:proofErr w:type="spellStart"/>
            <w:r w:rsidRPr="008046D2">
              <w:rPr>
                <w:rFonts w:asciiTheme="majorBidi" w:hAnsiTheme="majorBidi" w:cstheme="majorBidi"/>
                <w:sz w:val="24"/>
                <w:szCs w:val="24"/>
              </w:rPr>
              <w:t>dilakukan</w:t>
            </w:r>
            <w:proofErr w:type="spellEnd"/>
            <w:r w:rsidRPr="008046D2">
              <w:rPr>
                <w:rFonts w:asciiTheme="majorBidi" w:hAnsiTheme="majorBidi" w:cstheme="majorBidi"/>
                <w:sz w:val="24"/>
                <w:szCs w:val="24"/>
              </w:rPr>
              <w:t xml:space="preserve"> </w:t>
            </w:r>
            <w:proofErr w:type="spellStart"/>
            <w:r w:rsidRPr="008046D2">
              <w:rPr>
                <w:rFonts w:asciiTheme="majorBidi" w:hAnsiTheme="majorBidi" w:cstheme="majorBidi"/>
                <w:sz w:val="24"/>
                <w:szCs w:val="24"/>
              </w:rPr>
              <w:t>setelah</w:t>
            </w:r>
            <w:proofErr w:type="spellEnd"/>
            <w:r w:rsidRPr="008046D2">
              <w:rPr>
                <w:rFonts w:asciiTheme="majorBidi" w:hAnsiTheme="majorBidi" w:cstheme="majorBidi"/>
                <w:sz w:val="24"/>
                <w:szCs w:val="24"/>
              </w:rPr>
              <w:t xml:space="preserve"> </w:t>
            </w:r>
            <w:proofErr w:type="spellStart"/>
            <w:r w:rsidRPr="008046D2">
              <w:rPr>
                <w:rFonts w:asciiTheme="majorBidi" w:hAnsiTheme="majorBidi" w:cstheme="majorBidi"/>
                <w:sz w:val="24"/>
                <w:szCs w:val="24"/>
              </w:rPr>
              <w:t>panen</w:t>
            </w:r>
            <w:proofErr w:type="spellEnd"/>
            <w:r w:rsidRPr="008046D2">
              <w:rPr>
                <w:rFonts w:asciiTheme="majorBidi" w:hAnsiTheme="majorBidi" w:cstheme="majorBidi"/>
                <w:sz w:val="24"/>
                <w:szCs w:val="24"/>
              </w:rPr>
              <w:t xml:space="preserve"> </w:t>
            </w:r>
            <w:proofErr w:type="spellStart"/>
            <w:r w:rsidRPr="008046D2">
              <w:rPr>
                <w:rFonts w:asciiTheme="majorBidi" w:hAnsiTheme="majorBidi" w:cstheme="majorBidi"/>
                <w:sz w:val="24"/>
                <w:szCs w:val="24"/>
              </w:rPr>
              <w:t>raya</w:t>
            </w:r>
            <w:proofErr w:type="spellEnd"/>
            <w:r w:rsidRPr="008046D2">
              <w:rPr>
                <w:rFonts w:asciiTheme="majorBidi" w:hAnsiTheme="majorBidi" w:cstheme="majorBidi"/>
                <w:sz w:val="24"/>
                <w:szCs w:val="24"/>
              </w:rPr>
              <w:t xml:space="preserve"> </w:t>
            </w:r>
            <w:proofErr w:type="spellStart"/>
            <w:r w:rsidRPr="008046D2">
              <w:rPr>
                <w:rFonts w:asciiTheme="majorBidi" w:hAnsiTheme="majorBidi" w:cstheme="majorBidi"/>
                <w:sz w:val="24"/>
                <w:szCs w:val="24"/>
              </w:rPr>
              <w:t>sebagai</w:t>
            </w:r>
            <w:proofErr w:type="spellEnd"/>
            <w:r w:rsidRPr="008046D2">
              <w:rPr>
                <w:rFonts w:asciiTheme="majorBidi" w:hAnsiTheme="majorBidi" w:cstheme="majorBidi"/>
                <w:sz w:val="24"/>
                <w:szCs w:val="24"/>
              </w:rPr>
              <w:t xml:space="preserve"> </w:t>
            </w:r>
            <w:proofErr w:type="spellStart"/>
            <w:r w:rsidRPr="008046D2">
              <w:rPr>
                <w:rFonts w:asciiTheme="majorBidi" w:hAnsiTheme="majorBidi" w:cstheme="majorBidi"/>
                <w:sz w:val="24"/>
                <w:szCs w:val="24"/>
              </w:rPr>
              <w:t>ungkapan</w:t>
            </w:r>
            <w:proofErr w:type="spellEnd"/>
            <w:r w:rsidRPr="008046D2">
              <w:rPr>
                <w:rFonts w:asciiTheme="majorBidi" w:hAnsiTheme="majorBidi" w:cstheme="majorBidi"/>
                <w:sz w:val="24"/>
                <w:szCs w:val="24"/>
              </w:rPr>
              <w:t xml:space="preserve"> rasa </w:t>
            </w:r>
            <w:proofErr w:type="spellStart"/>
            <w:r w:rsidRPr="008046D2">
              <w:rPr>
                <w:rFonts w:asciiTheme="majorBidi" w:hAnsiTheme="majorBidi" w:cstheme="majorBidi"/>
                <w:sz w:val="24"/>
                <w:szCs w:val="24"/>
              </w:rPr>
              <w:t>syukur</w:t>
            </w:r>
            <w:proofErr w:type="spellEnd"/>
            <w:r w:rsidRPr="008046D2">
              <w:rPr>
                <w:rFonts w:asciiTheme="majorBidi" w:hAnsiTheme="majorBidi" w:cstheme="majorBidi"/>
                <w:sz w:val="24"/>
                <w:szCs w:val="24"/>
              </w:rPr>
              <w:t xml:space="preserve"> </w:t>
            </w:r>
            <w:proofErr w:type="spellStart"/>
            <w:r w:rsidRPr="008046D2">
              <w:rPr>
                <w:rFonts w:asciiTheme="majorBidi" w:hAnsiTheme="majorBidi" w:cstheme="majorBidi"/>
                <w:sz w:val="24"/>
                <w:szCs w:val="24"/>
              </w:rPr>
              <w:t>atas</w:t>
            </w:r>
            <w:proofErr w:type="spellEnd"/>
            <w:r w:rsidRPr="008046D2">
              <w:rPr>
                <w:rFonts w:asciiTheme="majorBidi" w:hAnsiTheme="majorBidi" w:cstheme="majorBidi"/>
                <w:sz w:val="24"/>
                <w:szCs w:val="24"/>
              </w:rPr>
              <w:t xml:space="preserve"> </w:t>
            </w:r>
            <w:proofErr w:type="spellStart"/>
            <w:r w:rsidRPr="008046D2">
              <w:rPr>
                <w:rFonts w:asciiTheme="majorBidi" w:hAnsiTheme="majorBidi" w:cstheme="majorBidi"/>
                <w:sz w:val="24"/>
                <w:szCs w:val="24"/>
              </w:rPr>
              <w:t>hasil</w:t>
            </w:r>
            <w:proofErr w:type="spellEnd"/>
            <w:r w:rsidRPr="008046D2">
              <w:rPr>
                <w:rFonts w:asciiTheme="majorBidi" w:hAnsiTheme="majorBidi" w:cstheme="majorBidi"/>
                <w:sz w:val="24"/>
                <w:szCs w:val="24"/>
              </w:rPr>
              <w:t xml:space="preserve"> </w:t>
            </w:r>
            <w:proofErr w:type="spellStart"/>
            <w:r w:rsidRPr="008046D2">
              <w:rPr>
                <w:rFonts w:asciiTheme="majorBidi" w:hAnsiTheme="majorBidi" w:cstheme="majorBidi"/>
                <w:sz w:val="24"/>
                <w:szCs w:val="24"/>
              </w:rPr>
              <w:t>panen</w:t>
            </w:r>
            <w:proofErr w:type="spellEnd"/>
            <w:r w:rsidRPr="008046D2">
              <w:rPr>
                <w:rFonts w:asciiTheme="majorBidi" w:hAnsiTheme="majorBidi" w:cstheme="majorBidi"/>
                <w:sz w:val="24"/>
                <w:szCs w:val="24"/>
              </w:rPr>
              <w:t xml:space="preserve"> dan </w:t>
            </w:r>
            <w:proofErr w:type="spellStart"/>
            <w:r w:rsidRPr="008046D2">
              <w:rPr>
                <w:rFonts w:asciiTheme="majorBidi" w:hAnsiTheme="majorBidi" w:cstheme="majorBidi"/>
                <w:sz w:val="24"/>
                <w:szCs w:val="24"/>
              </w:rPr>
              <w:t>harapan</w:t>
            </w:r>
            <w:proofErr w:type="spellEnd"/>
            <w:r w:rsidRPr="008046D2">
              <w:rPr>
                <w:rFonts w:asciiTheme="majorBidi" w:hAnsiTheme="majorBidi" w:cstheme="majorBidi"/>
                <w:sz w:val="24"/>
                <w:szCs w:val="24"/>
              </w:rPr>
              <w:t xml:space="preserve"> </w:t>
            </w:r>
            <w:proofErr w:type="spellStart"/>
            <w:r w:rsidRPr="008046D2">
              <w:rPr>
                <w:rFonts w:asciiTheme="majorBidi" w:hAnsiTheme="majorBidi" w:cstheme="majorBidi"/>
                <w:sz w:val="24"/>
                <w:szCs w:val="24"/>
              </w:rPr>
              <w:t>untuk</w:t>
            </w:r>
            <w:proofErr w:type="spellEnd"/>
            <w:r w:rsidRPr="008046D2">
              <w:rPr>
                <w:rFonts w:asciiTheme="majorBidi" w:hAnsiTheme="majorBidi" w:cstheme="majorBidi"/>
                <w:sz w:val="24"/>
                <w:szCs w:val="24"/>
              </w:rPr>
              <w:t xml:space="preserve"> </w:t>
            </w:r>
            <w:proofErr w:type="spellStart"/>
            <w:r w:rsidRPr="008046D2">
              <w:rPr>
                <w:rFonts w:asciiTheme="majorBidi" w:hAnsiTheme="majorBidi" w:cstheme="majorBidi"/>
                <w:sz w:val="24"/>
                <w:szCs w:val="24"/>
              </w:rPr>
              <w:t>musim</w:t>
            </w:r>
            <w:proofErr w:type="spellEnd"/>
            <w:r w:rsidRPr="008046D2">
              <w:rPr>
                <w:rFonts w:asciiTheme="majorBidi" w:hAnsiTheme="majorBidi" w:cstheme="majorBidi"/>
                <w:sz w:val="24"/>
                <w:szCs w:val="24"/>
              </w:rPr>
              <w:t xml:space="preserve"> </w:t>
            </w:r>
            <w:proofErr w:type="spellStart"/>
            <w:r w:rsidRPr="008046D2">
              <w:rPr>
                <w:rFonts w:asciiTheme="majorBidi" w:hAnsiTheme="majorBidi" w:cstheme="majorBidi"/>
                <w:sz w:val="24"/>
                <w:szCs w:val="24"/>
              </w:rPr>
              <w:t>tanam</w:t>
            </w:r>
            <w:proofErr w:type="spellEnd"/>
            <w:r w:rsidRPr="008046D2">
              <w:rPr>
                <w:rFonts w:asciiTheme="majorBidi" w:hAnsiTheme="majorBidi" w:cstheme="majorBidi"/>
                <w:sz w:val="24"/>
                <w:szCs w:val="24"/>
              </w:rPr>
              <w:t xml:space="preserve"> </w:t>
            </w:r>
            <w:proofErr w:type="spellStart"/>
            <w:r w:rsidRPr="008046D2">
              <w:rPr>
                <w:rFonts w:asciiTheme="majorBidi" w:hAnsiTheme="majorBidi" w:cstheme="majorBidi"/>
                <w:sz w:val="24"/>
                <w:szCs w:val="24"/>
              </w:rPr>
              <w:t>berikutnya</w:t>
            </w:r>
            <w:proofErr w:type="spellEnd"/>
            <w:r w:rsidRPr="008046D2">
              <w:rPr>
                <w:rFonts w:asciiTheme="majorBidi" w:hAnsiTheme="majorBidi" w:cstheme="majorBidi"/>
                <w:sz w:val="24"/>
                <w:szCs w:val="24"/>
              </w:rPr>
              <w:t>.</w:t>
            </w:r>
          </w:p>
        </w:tc>
      </w:tr>
      <w:tr w:rsidR="00A27C7A" w:rsidRPr="00663F8B" w14:paraId="4AD39B50" w14:textId="77777777" w:rsidTr="00A27C7A">
        <w:tc>
          <w:tcPr>
            <w:tcW w:w="3681" w:type="dxa"/>
          </w:tcPr>
          <w:p w14:paraId="7053BF88" w14:textId="704D13F8" w:rsidR="00A27C7A" w:rsidRDefault="00215AE5" w:rsidP="008046D2">
            <w:pPr>
              <w:jc w:val="both"/>
              <w:rPr>
                <w:rFonts w:asciiTheme="majorBidi" w:hAnsiTheme="majorBidi" w:cstheme="majorBidi"/>
                <w:sz w:val="24"/>
                <w:szCs w:val="24"/>
                <w:lang w:val="sv-SE"/>
              </w:rPr>
            </w:pPr>
            <w:r>
              <w:rPr>
                <w:rFonts w:asciiTheme="majorBidi" w:hAnsiTheme="majorBidi" w:cstheme="majorBidi"/>
                <w:sz w:val="24"/>
                <w:szCs w:val="24"/>
                <w:lang w:val="sv-SE"/>
              </w:rPr>
              <w:t>Menjelaskan dampak positif tradisi</w:t>
            </w:r>
          </w:p>
        </w:tc>
        <w:tc>
          <w:tcPr>
            <w:tcW w:w="567" w:type="dxa"/>
          </w:tcPr>
          <w:p w14:paraId="57E7A690" w14:textId="30B98AF4" w:rsidR="00A27C7A" w:rsidRDefault="00215AE5"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14</w:t>
            </w:r>
          </w:p>
        </w:tc>
        <w:tc>
          <w:tcPr>
            <w:tcW w:w="850" w:type="dxa"/>
          </w:tcPr>
          <w:p w14:paraId="6CEDBA5A" w14:textId="4BABF8B0" w:rsidR="00A27C7A" w:rsidRDefault="00215AE5"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C3</w:t>
            </w:r>
          </w:p>
        </w:tc>
        <w:tc>
          <w:tcPr>
            <w:tcW w:w="4111" w:type="dxa"/>
          </w:tcPr>
          <w:p w14:paraId="2F22B0D0" w14:textId="77777777" w:rsidR="00A50AC1" w:rsidRPr="00A50AC1" w:rsidRDefault="00215AE5" w:rsidP="008046D2">
            <w:pPr>
              <w:jc w:val="both"/>
              <w:rPr>
                <w:rFonts w:asciiTheme="majorBidi" w:hAnsiTheme="majorBidi" w:cstheme="majorBidi"/>
                <w:sz w:val="24"/>
                <w:szCs w:val="24"/>
                <w:lang w:val="sv-SE"/>
              </w:rPr>
            </w:pPr>
            <w:r w:rsidRPr="00A50AC1">
              <w:rPr>
                <w:rFonts w:asciiTheme="majorBidi" w:hAnsiTheme="majorBidi" w:cstheme="majorBidi"/>
                <w:sz w:val="24"/>
                <w:szCs w:val="24"/>
                <w:lang w:val="sv-SE"/>
              </w:rPr>
              <w:t>Apa dampak positif melestarikan tradisi lokal?</w:t>
            </w:r>
          </w:p>
          <w:p w14:paraId="1EE1A4E1" w14:textId="77777777" w:rsidR="00A50AC1" w:rsidRDefault="00215AE5" w:rsidP="008046D2">
            <w:pPr>
              <w:pStyle w:val="DaftarParagraf"/>
              <w:numPr>
                <w:ilvl w:val="0"/>
                <w:numId w:val="15"/>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Menambah beban masyarakat</w:t>
            </w:r>
          </w:p>
          <w:p w14:paraId="50B2C420" w14:textId="77777777" w:rsidR="00A50AC1" w:rsidRDefault="00215AE5" w:rsidP="008046D2">
            <w:pPr>
              <w:pStyle w:val="DaftarParagraf"/>
              <w:numPr>
                <w:ilvl w:val="0"/>
                <w:numId w:val="15"/>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Mengurangi rasa kebersamaan</w:t>
            </w:r>
          </w:p>
          <w:p w14:paraId="02157E2F" w14:textId="77777777" w:rsidR="00A50AC1" w:rsidRDefault="00215AE5" w:rsidP="008046D2">
            <w:pPr>
              <w:pStyle w:val="DaftarParagraf"/>
              <w:numPr>
                <w:ilvl w:val="0"/>
                <w:numId w:val="15"/>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Menjaga identitas budaya</w:t>
            </w:r>
          </w:p>
          <w:p w14:paraId="7712F8F1" w14:textId="1ED59082" w:rsidR="00A27C7A" w:rsidRPr="00A50AC1" w:rsidRDefault="00215AE5" w:rsidP="008046D2">
            <w:pPr>
              <w:pStyle w:val="DaftarParagraf"/>
              <w:numPr>
                <w:ilvl w:val="0"/>
                <w:numId w:val="15"/>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Menghilangkan perbedaan sosial</w:t>
            </w:r>
          </w:p>
        </w:tc>
        <w:tc>
          <w:tcPr>
            <w:tcW w:w="4217" w:type="dxa"/>
          </w:tcPr>
          <w:p w14:paraId="0F48DD8D" w14:textId="79681B13" w:rsidR="00A27C7A" w:rsidRPr="004228F4" w:rsidRDefault="00215AE5" w:rsidP="008046D2">
            <w:pPr>
              <w:pStyle w:val="DaftarParagraf"/>
              <w:numPr>
                <w:ilvl w:val="0"/>
                <w:numId w:val="25"/>
              </w:numPr>
              <w:jc w:val="both"/>
              <w:rPr>
                <w:rFonts w:asciiTheme="majorBidi" w:hAnsiTheme="majorBidi" w:cstheme="majorBidi"/>
                <w:sz w:val="24"/>
                <w:szCs w:val="24"/>
              </w:rPr>
            </w:pPr>
            <w:proofErr w:type="spellStart"/>
            <w:r w:rsidRPr="004228F4">
              <w:rPr>
                <w:rFonts w:asciiTheme="majorBidi" w:hAnsiTheme="majorBidi" w:cstheme="majorBidi"/>
                <w:sz w:val="24"/>
                <w:szCs w:val="24"/>
              </w:rPr>
              <w:t>Menjaga</w:t>
            </w:r>
            <w:proofErr w:type="spellEnd"/>
            <w:r w:rsidRPr="004228F4">
              <w:rPr>
                <w:rFonts w:asciiTheme="majorBidi" w:hAnsiTheme="majorBidi" w:cstheme="majorBidi"/>
                <w:sz w:val="24"/>
                <w:szCs w:val="24"/>
              </w:rPr>
              <w:t xml:space="preserve"> </w:t>
            </w:r>
            <w:proofErr w:type="spellStart"/>
            <w:r w:rsidRPr="004228F4">
              <w:rPr>
                <w:rFonts w:asciiTheme="majorBidi" w:hAnsiTheme="majorBidi" w:cstheme="majorBidi"/>
                <w:sz w:val="24"/>
                <w:szCs w:val="24"/>
              </w:rPr>
              <w:t>identitas</w:t>
            </w:r>
            <w:proofErr w:type="spellEnd"/>
            <w:r w:rsidRPr="004228F4">
              <w:rPr>
                <w:rFonts w:asciiTheme="majorBidi" w:hAnsiTheme="majorBidi" w:cstheme="majorBidi"/>
                <w:sz w:val="24"/>
                <w:szCs w:val="24"/>
              </w:rPr>
              <w:t xml:space="preserve"> </w:t>
            </w:r>
            <w:proofErr w:type="spellStart"/>
            <w:r w:rsidRPr="004228F4">
              <w:rPr>
                <w:rFonts w:asciiTheme="majorBidi" w:hAnsiTheme="majorBidi" w:cstheme="majorBidi"/>
                <w:sz w:val="24"/>
                <w:szCs w:val="24"/>
              </w:rPr>
              <w:t>budaya</w:t>
            </w:r>
            <w:proofErr w:type="spellEnd"/>
          </w:p>
          <w:p w14:paraId="1CE903D3" w14:textId="77777777" w:rsidR="004228F4" w:rsidRDefault="004228F4" w:rsidP="008046D2">
            <w:pPr>
              <w:jc w:val="both"/>
              <w:rPr>
                <w:rFonts w:asciiTheme="majorBidi" w:hAnsiTheme="majorBidi" w:cstheme="majorBidi"/>
                <w:sz w:val="24"/>
                <w:szCs w:val="24"/>
                <w:lang w:val="sv-SE"/>
              </w:rPr>
            </w:pPr>
          </w:p>
          <w:p w14:paraId="5B710D90" w14:textId="77777777" w:rsidR="008046D2" w:rsidRDefault="008046D2" w:rsidP="008046D2">
            <w:pPr>
              <w:jc w:val="both"/>
              <w:rPr>
                <w:rFonts w:asciiTheme="majorBidi" w:hAnsiTheme="majorBidi" w:cstheme="majorBidi"/>
                <w:sz w:val="24"/>
                <w:szCs w:val="24"/>
                <w:lang w:val="sv-SE"/>
              </w:rPr>
            </w:pPr>
          </w:p>
          <w:p w14:paraId="2DE52545" w14:textId="2D513C15" w:rsidR="004228F4" w:rsidRPr="004228F4" w:rsidRDefault="004228F4" w:rsidP="008046D2">
            <w:pPr>
              <w:jc w:val="both"/>
              <w:rPr>
                <w:rFonts w:asciiTheme="majorBidi" w:hAnsiTheme="majorBidi" w:cstheme="majorBidi"/>
                <w:sz w:val="24"/>
                <w:szCs w:val="24"/>
                <w:lang w:val="sv-SE"/>
              </w:rPr>
            </w:pPr>
            <w:r w:rsidRPr="004228F4">
              <w:rPr>
                <w:rFonts w:asciiTheme="majorBidi" w:hAnsiTheme="majorBidi" w:cstheme="majorBidi"/>
                <w:sz w:val="24"/>
                <w:szCs w:val="24"/>
                <w:lang w:val="sv-SE"/>
              </w:rPr>
              <w:t>Melestarikan tradisi lokal menjaga identitas budaya masyarakat agar tidak hilang di tengah perkembangan zaman.</w:t>
            </w:r>
          </w:p>
        </w:tc>
      </w:tr>
      <w:tr w:rsidR="00A27C7A" w:rsidRPr="00663F8B" w14:paraId="621CFDF6" w14:textId="77777777" w:rsidTr="00A27C7A">
        <w:tc>
          <w:tcPr>
            <w:tcW w:w="3681" w:type="dxa"/>
          </w:tcPr>
          <w:p w14:paraId="1C704A50" w14:textId="5803F246" w:rsidR="00A27C7A" w:rsidRDefault="00215AE5" w:rsidP="008046D2">
            <w:pPr>
              <w:jc w:val="both"/>
              <w:rPr>
                <w:rFonts w:asciiTheme="majorBidi" w:hAnsiTheme="majorBidi" w:cstheme="majorBidi"/>
                <w:sz w:val="24"/>
                <w:szCs w:val="24"/>
                <w:lang w:val="sv-SE"/>
              </w:rPr>
            </w:pPr>
            <w:r>
              <w:rPr>
                <w:rFonts w:asciiTheme="majorBidi" w:hAnsiTheme="majorBidi" w:cstheme="majorBidi"/>
                <w:sz w:val="24"/>
                <w:szCs w:val="24"/>
                <w:lang w:val="sv-SE"/>
              </w:rPr>
              <w:t>Menjelaskan nilai gotong royong</w:t>
            </w:r>
          </w:p>
        </w:tc>
        <w:tc>
          <w:tcPr>
            <w:tcW w:w="567" w:type="dxa"/>
          </w:tcPr>
          <w:p w14:paraId="1ADF9C35" w14:textId="00F443AD" w:rsidR="00A27C7A" w:rsidRDefault="00215AE5"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15</w:t>
            </w:r>
          </w:p>
        </w:tc>
        <w:tc>
          <w:tcPr>
            <w:tcW w:w="850" w:type="dxa"/>
          </w:tcPr>
          <w:p w14:paraId="0F785920" w14:textId="3246193E" w:rsidR="00A27C7A" w:rsidRDefault="00215AE5"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C3</w:t>
            </w:r>
          </w:p>
        </w:tc>
        <w:tc>
          <w:tcPr>
            <w:tcW w:w="4111" w:type="dxa"/>
          </w:tcPr>
          <w:p w14:paraId="00C2EEAB" w14:textId="77777777" w:rsidR="00A50AC1" w:rsidRPr="00A50AC1" w:rsidRDefault="00215AE5" w:rsidP="008046D2">
            <w:p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Tradisi Nyadran dapat mempererat hubungan antarwarga karena: </w:t>
            </w:r>
          </w:p>
          <w:p w14:paraId="2A0DD05F" w14:textId="77777777" w:rsidR="00A50AC1" w:rsidRDefault="00215AE5" w:rsidP="008046D2">
            <w:pPr>
              <w:pStyle w:val="DaftarParagraf"/>
              <w:numPr>
                <w:ilvl w:val="0"/>
                <w:numId w:val="16"/>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lastRenderedPageBreak/>
              <w:t>Melibatkan teknologi tinggi</w:t>
            </w:r>
          </w:p>
          <w:p w14:paraId="19A0E12B" w14:textId="77777777" w:rsidR="00A50AC1" w:rsidRDefault="00215AE5" w:rsidP="008046D2">
            <w:pPr>
              <w:pStyle w:val="DaftarParagraf"/>
              <w:numPr>
                <w:ilvl w:val="0"/>
                <w:numId w:val="16"/>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Mengutamakan individualisme</w:t>
            </w:r>
          </w:p>
          <w:p w14:paraId="7FC224A5" w14:textId="77777777" w:rsidR="00A50AC1" w:rsidRDefault="00215AE5" w:rsidP="008046D2">
            <w:pPr>
              <w:pStyle w:val="DaftarParagraf"/>
              <w:numPr>
                <w:ilvl w:val="0"/>
                <w:numId w:val="16"/>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Mengutamakan gotong royong dan kerja sama </w:t>
            </w:r>
          </w:p>
          <w:p w14:paraId="16FFD920" w14:textId="47115A4D" w:rsidR="00A27C7A" w:rsidRPr="00A50AC1" w:rsidRDefault="00215AE5" w:rsidP="008046D2">
            <w:pPr>
              <w:pStyle w:val="DaftarParagraf"/>
              <w:numPr>
                <w:ilvl w:val="0"/>
                <w:numId w:val="16"/>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Memprioritaskan kesenangan pribadi</w:t>
            </w:r>
          </w:p>
        </w:tc>
        <w:tc>
          <w:tcPr>
            <w:tcW w:w="4217" w:type="dxa"/>
          </w:tcPr>
          <w:p w14:paraId="78AD2C85" w14:textId="2691E7E6" w:rsidR="00A27C7A" w:rsidRPr="004228F4" w:rsidRDefault="00215AE5" w:rsidP="008046D2">
            <w:pPr>
              <w:pStyle w:val="DaftarParagraf"/>
              <w:numPr>
                <w:ilvl w:val="0"/>
                <w:numId w:val="25"/>
              </w:numPr>
              <w:jc w:val="both"/>
              <w:rPr>
                <w:rFonts w:asciiTheme="majorBidi" w:hAnsiTheme="majorBidi" w:cstheme="majorBidi"/>
                <w:sz w:val="24"/>
                <w:szCs w:val="24"/>
                <w:lang w:val="sv-SE"/>
              </w:rPr>
            </w:pPr>
            <w:r w:rsidRPr="004228F4">
              <w:rPr>
                <w:rFonts w:asciiTheme="majorBidi" w:hAnsiTheme="majorBidi" w:cstheme="majorBidi"/>
                <w:sz w:val="24"/>
                <w:szCs w:val="24"/>
                <w:lang w:val="sv-SE"/>
              </w:rPr>
              <w:lastRenderedPageBreak/>
              <w:t>Mengutamakan gotong royong dan kerja sama</w:t>
            </w:r>
          </w:p>
          <w:p w14:paraId="7A463BC6" w14:textId="77777777" w:rsidR="004228F4" w:rsidRDefault="004228F4" w:rsidP="008046D2">
            <w:pPr>
              <w:jc w:val="both"/>
              <w:rPr>
                <w:rFonts w:asciiTheme="majorBidi" w:hAnsiTheme="majorBidi" w:cstheme="majorBidi"/>
                <w:sz w:val="24"/>
                <w:szCs w:val="24"/>
                <w:lang w:val="sv-SE"/>
              </w:rPr>
            </w:pPr>
          </w:p>
          <w:p w14:paraId="0BF96A2A" w14:textId="77777777" w:rsidR="008046D2" w:rsidRDefault="008046D2" w:rsidP="008046D2">
            <w:pPr>
              <w:jc w:val="both"/>
              <w:rPr>
                <w:rFonts w:asciiTheme="majorBidi" w:hAnsiTheme="majorBidi" w:cstheme="majorBidi"/>
                <w:sz w:val="24"/>
                <w:szCs w:val="24"/>
                <w:lang w:val="sv-SE"/>
              </w:rPr>
            </w:pPr>
          </w:p>
          <w:p w14:paraId="70395273" w14:textId="42C76108" w:rsidR="004228F4" w:rsidRPr="004228F4" w:rsidRDefault="004228F4" w:rsidP="008046D2">
            <w:pPr>
              <w:jc w:val="both"/>
              <w:rPr>
                <w:rFonts w:asciiTheme="majorBidi" w:hAnsiTheme="majorBidi" w:cstheme="majorBidi"/>
                <w:sz w:val="24"/>
                <w:szCs w:val="24"/>
                <w:lang w:val="sv-SE"/>
              </w:rPr>
            </w:pPr>
            <w:r w:rsidRPr="004228F4">
              <w:rPr>
                <w:rFonts w:asciiTheme="majorBidi" w:hAnsiTheme="majorBidi" w:cstheme="majorBidi"/>
                <w:sz w:val="24"/>
                <w:szCs w:val="24"/>
                <w:lang w:val="sv-SE"/>
              </w:rPr>
              <w:t>Tradisi Nyadran mempererat hubungan antarwarga melalui gotong royong dan kerja sama yang mencerminkan nilai-nilai kebersamaan.</w:t>
            </w:r>
          </w:p>
        </w:tc>
      </w:tr>
      <w:tr w:rsidR="00A27C7A" w:rsidRPr="00663F8B" w14:paraId="1D19E131" w14:textId="77777777" w:rsidTr="00A27C7A">
        <w:tc>
          <w:tcPr>
            <w:tcW w:w="3681" w:type="dxa"/>
          </w:tcPr>
          <w:p w14:paraId="033F3D3C" w14:textId="3A97AE22" w:rsidR="00A27C7A" w:rsidRPr="004D7788" w:rsidRDefault="004D7788" w:rsidP="008046D2">
            <w:pPr>
              <w:jc w:val="both"/>
              <w:rPr>
                <w:rFonts w:asciiTheme="majorBidi" w:hAnsiTheme="majorBidi" w:cstheme="majorBidi"/>
                <w:sz w:val="24"/>
                <w:szCs w:val="24"/>
                <w:lang w:val="sv-SE"/>
              </w:rPr>
            </w:pPr>
            <w:r w:rsidRPr="004D7788">
              <w:rPr>
                <w:rFonts w:asciiTheme="majorBidi" w:hAnsiTheme="majorBidi" w:cstheme="majorBidi"/>
                <w:sz w:val="24"/>
                <w:szCs w:val="24"/>
                <w:lang w:val="sv-SE"/>
              </w:rPr>
              <w:lastRenderedPageBreak/>
              <w:t xml:space="preserve">Mengidentifikasi jenis tradisi lokal di </w:t>
            </w:r>
            <w:r w:rsidR="00663F8B">
              <w:rPr>
                <w:rFonts w:asciiTheme="majorBidi" w:hAnsiTheme="majorBidi" w:cstheme="majorBidi"/>
                <w:sz w:val="24"/>
                <w:szCs w:val="24"/>
                <w:lang w:val="sv-SE"/>
              </w:rPr>
              <w:t>Sidoarjo</w:t>
            </w:r>
          </w:p>
        </w:tc>
        <w:tc>
          <w:tcPr>
            <w:tcW w:w="567" w:type="dxa"/>
          </w:tcPr>
          <w:p w14:paraId="2C1CD93A" w14:textId="4C376BAD" w:rsidR="00A27C7A" w:rsidRDefault="004D7788"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16</w:t>
            </w:r>
          </w:p>
        </w:tc>
        <w:tc>
          <w:tcPr>
            <w:tcW w:w="850" w:type="dxa"/>
          </w:tcPr>
          <w:p w14:paraId="69C642EA" w14:textId="503C32E4" w:rsidR="00A27C7A" w:rsidRDefault="004D7788"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C2</w:t>
            </w:r>
          </w:p>
        </w:tc>
        <w:tc>
          <w:tcPr>
            <w:tcW w:w="4111" w:type="dxa"/>
          </w:tcPr>
          <w:p w14:paraId="3009D8FC" w14:textId="68ED5327" w:rsidR="00A50AC1" w:rsidRPr="00663F8B" w:rsidRDefault="004D7788" w:rsidP="008046D2">
            <w:p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Tradisi Nyadran di </w:t>
            </w:r>
            <w:r w:rsidR="00663F8B">
              <w:rPr>
                <w:rFonts w:asciiTheme="majorBidi" w:hAnsiTheme="majorBidi" w:cstheme="majorBidi"/>
                <w:sz w:val="24"/>
                <w:szCs w:val="24"/>
                <w:lang w:val="sv-SE"/>
              </w:rPr>
              <w:t>Sidoarjo</w:t>
            </w:r>
            <w:r w:rsidRPr="00A50AC1">
              <w:rPr>
                <w:rFonts w:asciiTheme="majorBidi" w:hAnsiTheme="majorBidi" w:cstheme="majorBidi"/>
                <w:sz w:val="24"/>
                <w:szCs w:val="24"/>
                <w:lang w:val="sv-SE"/>
              </w:rPr>
              <w:t xml:space="preserve"> dilakukan sebagai ungkapan rasa syukur kepada Tuhan atas limpahan rezeki yang diterima. </w:t>
            </w:r>
            <w:r w:rsidRPr="00663F8B">
              <w:rPr>
                <w:rFonts w:asciiTheme="majorBidi" w:hAnsiTheme="majorBidi" w:cstheme="majorBidi"/>
                <w:sz w:val="24"/>
                <w:szCs w:val="24"/>
                <w:lang w:val="sv-SE"/>
              </w:rPr>
              <w:t>Tradisi ini termasuk ke dalam jenis tradisi</w:t>
            </w:r>
          </w:p>
          <w:p w14:paraId="1AE4C924" w14:textId="77777777" w:rsidR="00A50AC1" w:rsidRDefault="004D7788" w:rsidP="008046D2">
            <w:pPr>
              <w:pStyle w:val="DaftarParagraf"/>
              <w:numPr>
                <w:ilvl w:val="0"/>
                <w:numId w:val="17"/>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Religiusitas </w:t>
            </w:r>
          </w:p>
          <w:p w14:paraId="576FF916" w14:textId="77777777" w:rsidR="00A50AC1" w:rsidRDefault="004D7788" w:rsidP="008046D2">
            <w:pPr>
              <w:pStyle w:val="DaftarParagraf"/>
              <w:numPr>
                <w:ilvl w:val="0"/>
                <w:numId w:val="17"/>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Adat </w:t>
            </w:r>
          </w:p>
          <w:p w14:paraId="6FA68934" w14:textId="77777777" w:rsidR="00A50AC1" w:rsidRDefault="004D7788" w:rsidP="008046D2">
            <w:pPr>
              <w:pStyle w:val="DaftarParagraf"/>
              <w:numPr>
                <w:ilvl w:val="0"/>
                <w:numId w:val="17"/>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Ekonomi </w:t>
            </w:r>
          </w:p>
          <w:p w14:paraId="7601E85E" w14:textId="621235CB" w:rsidR="004D7788" w:rsidRPr="00A50AC1" w:rsidRDefault="004D7788" w:rsidP="008046D2">
            <w:pPr>
              <w:pStyle w:val="DaftarParagraf"/>
              <w:numPr>
                <w:ilvl w:val="0"/>
                <w:numId w:val="17"/>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Seni budaya</w:t>
            </w:r>
          </w:p>
        </w:tc>
        <w:tc>
          <w:tcPr>
            <w:tcW w:w="4217" w:type="dxa"/>
          </w:tcPr>
          <w:p w14:paraId="19B23D19" w14:textId="77777777" w:rsidR="00A27C7A" w:rsidRDefault="00A50AC1" w:rsidP="008046D2">
            <w:pPr>
              <w:jc w:val="both"/>
              <w:rPr>
                <w:rFonts w:asciiTheme="majorBidi" w:hAnsiTheme="majorBidi" w:cstheme="majorBidi"/>
                <w:sz w:val="24"/>
                <w:szCs w:val="24"/>
                <w:lang w:val="sv-SE"/>
              </w:rPr>
            </w:pPr>
            <w:r>
              <w:rPr>
                <w:rFonts w:asciiTheme="majorBidi" w:hAnsiTheme="majorBidi" w:cstheme="majorBidi"/>
                <w:sz w:val="24"/>
                <w:szCs w:val="24"/>
                <w:lang w:val="sv-SE"/>
              </w:rPr>
              <w:t>b. adat</w:t>
            </w:r>
          </w:p>
          <w:p w14:paraId="2A1EF64F" w14:textId="77777777" w:rsidR="004228F4" w:rsidRDefault="004228F4" w:rsidP="008046D2">
            <w:pPr>
              <w:jc w:val="both"/>
              <w:rPr>
                <w:rFonts w:asciiTheme="majorBidi" w:hAnsiTheme="majorBidi" w:cstheme="majorBidi"/>
                <w:sz w:val="24"/>
                <w:szCs w:val="24"/>
                <w:lang w:val="sv-SE"/>
              </w:rPr>
            </w:pPr>
          </w:p>
          <w:p w14:paraId="423C446D" w14:textId="3F1739EC" w:rsidR="004228F4" w:rsidRPr="004228F4" w:rsidRDefault="004228F4" w:rsidP="008046D2">
            <w:pPr>
              <w:jc w:val="both"/>
              <w:rPr>
                <w:rFonts w:asciiTheme="majorBidi" w:hAnsiTheme="majorBidi" w:cstheme="majorBidi"/>
                <w:sz w:val="24"/>
                <w:szCs w:val="24"/>
                <w:lang w:val="sv-SE"/>
              </w:rPr>
            </w:pPr>
            <w:r w:rsidRPr="004228F4">
              <w:rPr>
                <w:rFonts w:asciiTheme="majorBidi" w:hAnsiTheme="majorBidi" w:cstheme="majorBidi"/>
                <w:sz w:val="24"/>
                <w:szCs w:val="24"/>
                <w:lang w:val="sv-SE"/>
              </w:rPr>
              <w:t xml:space="preserve">Tradisi Nyadran di </w:t>
            </w:r>
            <w:r w:rsidR="00663F8B">
              <w:rPr>
                <w:rFonts w:asciiTheme="majorBidi" w:hAnsiTheme="majorBidi" w:cstheme="majorBidi"/>
                <w:sz w:val="24"/>
                <w:szCs w:val="24"/>
                <w:lang w:val="sv-SE"/>
              </w:rPr>
              <w:t>Sidoarjo</w:t>
            </w:r>
            <w:r w:rsidRPr="004228F4">
              <w:rPr>
                <w:rFonts w:asciiTheme="majorBidi" w:hAnsiTheme="majorBidi" w:cstheme="majorBidi"/>
                <w:sz w:val="24"/>
                <w:szCs w:val="24"/>
                <w:lang w:val="sv-SE"/>
              </w:rPr>
              <w:t xml:space="preserve"> termasuk dalam jenis tradisi adat karena merupakan tradisi yang berkaitan dengan adat istiadat masyarakat, yaitu sebagai ungkapan rasa syukur terhadap Tuhan atas limpahan rezeki, yang sudah menjadi bagian dari kebiasaan masyarakat setempat.</w:t>
            </w:r>
          </w:p>
        </w:tc>
      </w:tr>
      <w:tr w:rsidR="00A27C7A" w:rsidRPr="00663F8B" w14:paraId="5EE0BB2C" w14:textId="77777777" w:rsidTr="00A27C7A">
        <w:tc>
          <w:tcPr>
            <w:tcW w:w="3681" w:type="dxa"/>
          </w:tcPr>
          <w:p w14:paraId="08E9996C" w14:textId="3B75A23B" w:rsidR="00A27C7A" w:rsidRPr="004D7788" w:rsidRDefault="004D7788" w:rsidP="008046D2">
            <w:pPr>
              <w:jc w:val="both"/>
              <w:rPr>
                <w:rFonts w:asciiTheme="majorBidi" w:hAnsiTheme="majorBidi" w:cstheme="majorBidi"/>
                <w:sz w:val="24"/>
                <w:szCs w:val="24"/>
                <w:lang w:val="sv-SE"/>
              </w:rPr>
            </w:pPr>
            <w:r w:rsidRPr="004D7788">
              <w:rPr>
                <w:rFonts w:asciiTheme="majorBidi" w:hAnsiTheme="majorBidi" w:cstheme="majorBidi"/>
                <w:sz w:val="24"/>
                <w:szCs w:val="24"/>
                <w:lang w:val="sv-SE"/>
              </w:rPr>
              <w:t>Menyimpulkan nilai budaya dalam tradisi masyarakat</w:t>
            </w:r>
          </w:p>
        </w:tc>
        <w:tc>
          <w:tcPr>
            <w:tcW w:w="567" w:type="dxa"/>
          </w:tcPr>
          <w:p w14:paraId="04AF8BCB" w14:textId="4F8DA955" w:rsidR="00A27C7A" w:rsidRDefault="004D7788"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17</w:t>
            </w:r>
          </w:p>
        </w:tc>
        <w:tc>
          <w:tcPr>
            <w:tcW w:w="850" w:type="dxa"/>
          </w:tcPr>
          <w:p w14:paraId="5D92B021" w14:textId="35F4514B" w:rsidR="00A27C7A" w:rsidRDefault="004D7788"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C4</w:t>
            </w:r>
          </w:p>
        </w:tc>
        <w:tc>
          <w:tcPr>
            <w:tcW w:w="4111" w:type="dxa"/>
          </w:tcPr>
          <w:p w14:paraId="322B467D" w14:textId="5824A074" w:rsidR="00A50AC1" w:rsidRPr="00A50AC1" w:rsidRDefault="004D7788" w:rsidP="008046D2">
            <w:p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Tradisi Larung Sesaji yang dilakukan masyarakat pesisir </w:t>
            </w:r>
            <w:r w:rsidR="00663F8B">
              <w:rPr>
                <w:rFonts w:asciiTheme="majorBidi" w:hAnsiTheme="majorBidi" w:cstheme="majorBidi"/>
                <w:sz w:val="24"/>
                <w:szCs w:val="24"/>
                <w:lang w:val="sv-SE"/>
              </w:rPr>
              <w:t>Sidoarjo</w:t>
            </w:r>
            <w:r w:rsidRPr="00A50AC1">
              <w:rPr>
                <w:rFonts w:asciiTheme="majorBidi" w:hAnsiTheme="majorBidi" w:cstheme="majorBidi"/>
                <w:sz w:val="24"/>
                <w:szCs w:val="24"/>
                <w:lang w:val="sv-SE"/>
              </w:rPr>
              <w:t xml:space="preserve"> mencerminkan nilai</w:t>
            </w:r>
          </w:p>
          <w:p w14:paraId="3FA084A8" w14:textId="77777777" w:rsidR="00A50AC1" w:rsidRDefault="00A50AC1" w:rsidP="008046D2">
            <w:pPr>
              <w:pStyle w:val="DaftarParagraf"/>
              <w:numPr>
                <w:ilvl w:val="0"/>
                <w:numId w:val="18"/>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Konsumerisme </w:t>
            </w:r>
          </w:p>
          <w:p w14:paraId="724F251B" w14:textId="77777777" w:rsidR="00A50AC1" w:rsidRDefault="00A50AC1" w:rsidP="008046D2">
            <w:pPr>
              <w:pStyle w:val="DaftarParagraf"/>
              <w:numPr>
                <w:ilvl w:val="0"/>
                <w:numId w:val="18"/>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Kebebasan </w:t>
            </w:r>
          </w:p>
          <w:p w14:paraId="37F366D7" w14:textId="77777777" w:rsidR="00A50AC1" w:rsidRDefault="00A50AC1" w:rsidP="008046D2">
            <w:pPr>
              <w:pStyle w:val="DaftarParagraf"/>
              <w:numPr>
                <w:ilvl w:val="0"/>
                <w:numId w:val="18"/>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Kepedulian terhadap lingkungan</w:t>
            </w:r>
          </w:p>
          <w:p w14:paraId="5F7BC378" w14:textId="33B16819" w:rsidR="00A50AC1" w:rsidRPr="00A50AC1" w:rsidRDefault="00A50AC1" w:rsidP="008046D2">
            <w:pPr>
              <w:pStyle w:val="DaftarParagraf"/>
              <w:numPr>
                <w:ilvl w:val="0"/>
                <w:numId w:val="18"/>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Individualisme</w:t>
            </w:r>
          </w:p>
        </w:tc>
        <w:tc>
          <w:tcPr>
            <w:tcW w:w="4217" w:type="dxa"/>
          </w:tcPr>
          <w:p w14:paraId="63FFFAEE" w14:textId="6E4A7265" w:rsidR="00A27C7A" w:rsidRPr="004228F4" w:rsidRDefault="00A50AC1" w:rsidP="008046D2">
            <w:pPr>
              <w:pStyle w:val="DaftarParagraf"/>
              <w:numPr>
                <w:ilvl w:val="0"/>
                <w:numId w:val="27"/>
              </w:numPr>
              <w:jc w:val="both"/>
              <w:rPr>
                <w:rFonts w:asciiTheme="majorBidi" w:hAnsiTheme="majorBidi" w:cstheme="majorBidi"/>
                <w:sz w:val="24"/>
                <w:szCs w:val="24"/>
                <w:lang w:val="sv-SE"/>
              </w:rPr>
            </w:pPr>
            <w:r w:rsidRPr="004228F4">
              <w:rPr>
                <w:rFonts w:asciiTheme="majorBidi" w:hAnsiTheme="majorBidi" w:cstheme="majorBidi"/>
                <w:sz w:val="24"/>
                <w:szCs w:val="24"/>
                <w:lang w:val="sv-SE"/>
              </w:rPr>
              <w:t xml:space="preserve">kepedulian terhadap lingkungan </w:t>
            </w:r>
          </w:p>
          <w:p w14:paraId="212DB6F5" w14:textId="77777777" w:rsidR="004228F4" w:rsidRDefault="004228F4" w:rsidP="008046D2">
            <w:pPr>
              <w:jc w:val="both"/>
              <w:rPr>
                <w:rFonts w:asciiTheme="majorBidi" w:hAnsiTheme="majorBidi" w:cstheme="majorBidi"/>
                <w:sz w:val="24"/>
                <w:szCs w:val="24"/>
                <w:lang w:val="sv-SE"/>
              </w:rPr>
            </w:pPr>
          </w:p>
          <w:p w14:paraId="2A06B87F" w14:textId="394E6806" w:rsidR="004228F4" w:rsidRPr="004228F4" w:rsidRDefault="004228F4" w:rsidP="008046D2">
            <w:pPr>
              <w:jc w:val="both"/>
              <w:rPr>
                <w:rFonts w:asciiTheme="majorBidi" w:hAnsiTheme="majorBidi" w:cstheme="majorBidi"/>
                <w:sz w:val="24"/>
                <w:szCs w:val="24"/>
                <w:lang w:val="sv-SE"/>
              </w:rPr>
            </w:pPr>
            <w:r w:rsidRPr="004228F4">
              <w:rPr>
                <w:rFonts w:asciiTheme="majorBidi" w:hAnsiTheme="majorBidi" w:cstheme="majorBidi"/>
                <w:sz w:val="24"/>
                <w:szCs w:val="24"/>
                <w:lang w:val="sv-SE"/>
              </w:rPr>
              <w:t>Tradisi Larung Sesaji mencerminkan nilai kepedulian terhadap lingkungan, karena kegiatan ini dilakukan dengan memberikan persembahan kepada laut atau sungai sebagai bentuk rasa terima kasih dan menjaga kelestarian alam serta ekosistem yang ada di sekitar masyarakat pesisir.</w:t>
            </w:r>
          </w:p>
        </w:tc>
      </w:tr>
      <w:tr w:rsidR="00A27C7A" w:rsidRPr="00663F8B" w14:paraId="2A307D3B" w14:textId="77777777" w:rsidTr="00A27C7A">
        <w:tc>
          <w:tcPr>
            <w:tcW w:w="3681" w:type="dxa"/>
          </w:tcPr>
          <w:p w14:paraId="125AA456" w14:textId="123460E5" w:rsidR="00A27C7A" w:rsidRPr="004D7788" w:rsidRDefault="004D7788" w:rsidP="008046D2">
            <w:pPr>
              <w:jc w:val="both"/>
              <w:rPr>
                <w:rFonts w:asciiTheme="majorBidi" w:hAnsiTheme="majorBidi" w:cstheme="majorBidi"/>
                <w:sz w:val="24"/>
                <w:szCs w:val="24"/>
                <w:lang w:val="sv-SE"/>
              </w:rPr>
            </w:pPr>
            <w:r w:rsidRPr="004D7788">
              <w:rPr>
                <w:rFonts w:asciiTheme="majorBidi" w:hAnsiTheme="majorBidi" w:cstheme="majorBidi"/>
                <w:sz w:val="24"/>
                <w:szCs w:val="24"/>
                <w:lang w:val="sv-SE"/>
              </w:rPr>
              <w:t>Menjelaskan manfaat tradisi lokal bagi masyarakat</w:t>
            </w:r>
          </w:p>
        </w:tc>
        <w:tc>
          <w:tcPr>
            <w:tcW w:w="567" w:type="dxa"/>
          </w:tcPr>
          <w:p w14:paraId="3A5F3B0E" w14:textId="6603AD7E" w:rsidR="00A27C7A" w:rsidRDefault="004D7788"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18</w:t>
            </w:r>
          </w:p>
        </w:tc>
        <w:tc>
          <w:tcPr>
            <w:tcW w:w="850" w:type="dxa"/>
          </w:tcPr>
          <w:p w14:paraId="72694A52" w14:textId="2DD04039" w:rsidR="00A27C7A" w:rsidRDefault="004D7788"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C3</w:t>
            </w:r>
          </w:p>
        </w:tc>
        <w:tc>
          <w:tcPr>
            <w:tcW w:w="4111" w:type="dxa"/>
          </w:tcPr>
          <w:p w14:paraId="04F70112" w14:textId="1360E05F" w:rsidR="00A50AC1" w:rsidRPr="00A50AC1" w:rsidRDefault="004D7788" w:rsidP="008046D2">
            <w:p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Apa manfaat tradisi Sedekah Bumi yang dilakukan masyarakat desa di </w:t>
            </w:r>
            <w:r w:rsidR="00663F8B">
              <w:rPr>
                <w:rFonts w:asciiTheme="majorBidi" w:hAnsiTheme="majorBidi" w:cstheme="majorBidi"/>
                <w:sz w:val="24"/>
                <w:szCs w:val="24"/>
                <w:lang w:val="sv-SE"/>
              </w:rPr>
              <w:t>Sidoarjo</w:t>
            </w:r>
            <w:r w:rsidRPr="00A50AC1">
              <w:rPr>
                <w:rFonts w:asciiTheme="majorBidi" w:hAnsiTheme="majorBidi" w:cstheme="majorBidi"/>
                <w:sz w:val="24"/>
                <w:szCs w:val="24"/>
                <w:lang w:val="sv-SE"/>
              </w:rPr>
              <w:t>?</w:t>
            </w:r>
          </w:p>
          <w:p w14:paraId="34C46EC8" w14:textId="77777777" w:rsidR="00A50AC1" w:rsidRDefault="00A50AC1" w:rsidP="008046D2">
            <w:pPr>
              <w:pStyle w:val="DaftarParagraf"/>
              <w:numPr>
                <w:ilvl w:val="0"/>
                <w:numId w:val="19"/>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Menurunkan tingkat konsumsi masyarakat </w:t>
            </w:r>
          </w:p>
          <w:p w14:paraId="56D4E08C" w14:textId="77777777" w:rsidR="00A50AC1" w:rsidRDefault="00A50AC1" w:rsidP="008046D2">
            <w:pPr>
              <w:pStyle w:val="DaftarParagraf"/>
              <w:numPr>
                <w:ilvl w:val="0"/>
                <w:numId w:val="19"/>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lastRenderedPageBreak/>
              <w:t xml:space="preserve">Mempererat hubungan sosial antarwarga </w:t>
            </w:r>
          </w:p>
          <w:p w14:paraId="2C3FED4B" w14:textId="77777777" w:rsidR="00A50AC1" w:rsidRDefault="00A50AC1" w:rsidP="008046D2">
            <w:pPr>
              <w:pStyle w:val="DaftarParagraf"/>
              <w:numPr>
                <w:ilvl w:val="0"/>
                <w:numId w:val="19"/>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Mengurangi konflik dengan masyarakat lain </w:t>
            </w:r>
          </w:p>
          <w:p w14:paraId="4C551B82" w14:textId="2272E174" w:rsidR="00A50AC1" w:rsidRPr="00A50AC1" w:rsidRDefault="00A50AC1" w:rsidP="008046D2">
            <w:pPr>
              <w:pStyle w:val="DaftarParagraf"/>
              <w:numPr>
                <w:ilvl w:val="0"/>
                <w:numId w:val="19"/>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Memperbanyak kegiatan ekonomi lokal</w:t>
            </w:r>
          </w:p>
        </w:tc>
        <w:tc>
          <w:tcPr>
            <w:tcW w:w="4217" w:type="dxa"/>
          </w:tcPr>
          <w:p w14:paraId="5B14A638" w14:textId="77777777" w:rsidR="00A27C7A" w:rsidRDefault="00A50AC1" w:rsidP="008046D2">
            <w:pPr>
              <w:jc w:val="both"/>
              <w:rPr>
                <w:rFonts w:asciiTheme="majorBidi" w:hAnsiTheme="majorBidi" w:cstheme="majorBidi"/>
                <w:sz w:val="24"/>
                <w:szCs w:val="24"/>
                <w:lang w:val="sv-SE"/>
              </w:rPr>
            </w:pPr>
            <w:r>
              <w:rPr>
                <w:rFonts w:asciiTheme="majorBidi" w:hAnsiTheme="majorBidi" w:cstheme="majorBidi"/>
                <w:sz w:val="24"/>
                <w:szCs w:val="24"/>
                <w:lang w:val="sv-SE"/>
              </w:rPr>
              <w:lastRenderedPageBreak/>
              <w:t xml:space="preserve">b. mempererat hubungan sosial </w:t>
            </w:r>
          </w:p>
          <w:p w14:paraId="384A5023" w14:textId="77777777" w:rsidR="004228F4" w:rsidRDefault="004228F4" w:rsidP="008046D2">
            <w:pPr>
              <w:jc w:val="both"/>
              <w:rPr>
                <w:rFonts w:asciiTheme="majorBidi" w:hAnsiTheme="majorBidi" w:cstheme="majorBidi"/>
                <w:sz w:val="24"/>
                <w:szCs w:val="24"/>
                <w:lang w:val="sv-SE"/>
              </w:rPr>
            </w:pPr>
          </w:p>
          <w:p w14:paraId="780D1D78" w14:textId="38B736A2" w:rsidR="004228F4" w:rsidRPr="004228F4" w:rsidRDefault="004228F4" w:rsidP="008046D2">
            <w:pPr>
              <w:jc w:val="both"/>
              <w:rPr>
                <w:rFonts w:asciiTheme="majorBidi" w:hAnsiTheme="majorBidi" w:cstheme="majorBidi"/>
                <w:sz w:val="24"/>
                <w:szCs w:val="24"/>
                <w:lang w:val="sv-SE"/>
              </w:rPr>
            </w:pPr>
            <w:r w:rsidRPr="004228F4">
              <w:rPr>
                <w:rFonts w:asciiTheme="majorBidi" w:hAnsiTheme="majorBidi" w:cstheme="majorBidi"/>
                <w:sz w:val="24"/>
                <w:szCs w:val="24"/>
                <w:lang w:val="sv-SE"/>
              </w:rPr>
              <w:t xml:space="preserve">Salah satu manfaat tradisi Sedekah Bumi bagi masyarakat adalah mempererat hubungan sosial antarwarga. Melalui </w:t>
            </w:r>
            <w:r w:rsidRPr="004228F4">
              <w:rPr>
                <w:rFonts w:asciiTheme="majorBidi" w:hAnsiTheme="majorBidi" w:cstheme="majorBidi"/>
                <w:sz w:val="24"/>
                <w:szCs w:val="24"/>
                <w:lang w:val="sv-SE"/>
              </w:rPr>
              <w:lastRenderedPageBreak/>
              <w:t>gotong royong dalam pelaksanaan tradisi ini, masyarakat semakin terikat secara sosial, saling membantu, dan membangun kebersamaan dalam merayakan hasil bumi mereka.</w:t>
            </w:r>
          </w:p>
        </w:tc>
      </w:tr>
      <w:tr w:rsidR="00A27C7A" w:rsidRPr="00663F8B" w14:paraId="72E0C5CD" w14:textId="77777777" w:rsidTr="00A27C7A">
        <w:tc>
          <w:tcPr>
            <w:tcW w:w="3681" w:type="dxa"/>
          </w:tcPr>
          <w:p w14:paraId="460E7661" w14:textId="0A82E003" w:rsidR="00A27C7A" w:rsidRPr="00BC41E8" w:rsidRDefault="00BC41E8" w:rsidP="008046D2">
            <w:pPr>
              <w:jc w:val="both"/>
              <w:rPr>
                <w:rFonts w:asciiTheme="majorBidi" w:hAnsiTheme="majorBidi" w:cstheme="majorBidi"/>
                <w:sz w:val="24"/>
                <w:szCs w:val="24"/>
                <w:lang w:val="sv-SE"/>
              </w:rPr>
            </w:pPr>
            <w:r w:rsidRPr="00BC41E8">
              <w:rPr>
                <w:rFonts w:asciiTheme="majorBidi" w:hAnsiTheme="majorBidi" w:cstheme="majorBidi"/>
                <w:sz w:val="24"/>
                <w:szCs w:val="24"/>
                <w:lang w:val="sv-SE"/>
              </w:rPr>
              <w:lastRenderedPageBreak/>
              <w:t>Menjelaskan nilai sosial pada tradisi lokal</w:t>
            </w:r>
          </w:p>
        </w:tc>
        <w:tc>
          <w:tcPr>
            <w:tcW w:w="567" w:type="dxa"/>
          </w:tcPr>
          <w:p w14:paraId="33E04D37" w14:textId="105F01CF" w:rsidR="00A27C7A" w:rsidRDefault="004D7788"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19</w:t>
            </w:r>
          </w:p>
        </w:tc>
        <w:tc>
          <w:tcPr>
            <w:tcW w:w="850" w:type="dxa"/>
          </w:tcPr>
          <w:p w14:paraId="3EFF18FD" w14:textId="1492F6C7" w:rsidR="00A27C7A" w:rsidRDefault="004D7788"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C4</w:t>
            </w:r>
          </w:p>
        </w:tc>
        <w:tc>
          <w:tcPr>
            <w:tcW w:w="4111" w:type="dxa"/>
          </w:tcPr>
          <w:p w14:paraId="43818DB7" w14:textId="77777777" w:rsidR="00A50AC1" w:rsidRDefault="00BC41E8" w:rsidP="008046D2">
            <w:pPr>
              <w:jc w:val="both"/>
              <w:rPr>
                <w:rFonts w:asciiTheme="majorBidi" w:hAnsiTheme="majorBidi" w:cstheme="majorBidi"/>
                <w:sz w:val="24"/>
                <w:szCs w:val="24"/>
                <w:lang w:val="sv-SE"/>
              </w:rPr>
            </w:pPr>
            <w:r>
              <w:rPr>
                <w:rFonts w:asciiTheme="majorBidi" w:hAnsiTheme="majorBidi" w:cstheme="majorBidi"/>
                <w:sz w:val="24"/>
                <w:szCs w:val="24"/>
                <w:lang w:val="sv-SE"/>
              </w:rPr>
              <w:t xml:space="preserve">Tradisi nyadran memiliki nilai sosial yang kuat karena </w:t>
            </w:r>
          </w:p>
          <w:p w14:paraId="646D9206" w14:textId="77777777" w:rsidR="00BC41E8" w:rsidRDefault="00BC41E8" w:rsidP="008046D2">
            <w:pPr>
              <w:pStyle w:val="DaftarParagraf"/>
              <w:numPr>
                <w:ilvl w:val="0"/>
                <w:numId w:val="22"/>
              </w:numPr>
              <w:jc w:val="both"/>
              <w:rPr>
                <w:rFonts w:asciiTheme="majorBidi" w:hAnsiTheme="majorBidi" w:cstheme="majorBidi"/>
                <w:sz w:val="24"/>
                <w:szCs w:val="24"/>
                <w:lang w:val="sv-SE"/>
              </w:rPr>
            </w:pPr>
            <w:r>
              <w:rPr>
                <w:rFonts w:asciiTheme="majorBidi" w:hAnsiTheme="majorBidi" w:cstheme="majorBidi"/>
                <w:sz w:val="24"/>
                <w:szCs w:val="24"/>
                <w:lang w:val="sv-SE"/>
              </w:rPr>
              <w:t xml:space="preserve">Melibatkan seluruh lapisan masyarakat </w:t>
            </w:r>
          </w:p>
          <w:p w14:paraId="25FA3253" w14:textId="77777777" w:rsidR="00BC41E8" w:rsidRDefault="00BC41E8" w:rsidP="008046D2">
            <w:pPr>
              <w:pStyle w:val="DaftarParagraf"/>
              <w:numPr>
                <w:ilvl w:val="0"/>
                <w:numId w:val="22"/>
              </w:numPr>
              <w:jc w:val="both"/>
              <w:rPr>
                <w:rFonts w:asciiTheme="majorBidi" w:hAnsiTheme="majorBidi" w:cstheme="majorBidi"/>
                <w:sz w:val="24"/>
                <w:szCs w:val="24"/>
                <w:lang w:val="sv-SE"/>
              </w:rPr>
            </w:pPr>
            <w:r>
              <w:rPr>
                <w:rFonts w:asciiTheme="majorBidi" w:hAnsiTheme="majorBidi" w:cstheme="majorBidi"/>
                <w:sz w:val="24"/>
                <w:szCs w:val="24"/>
                <w:lang w:val="sv-SE"/>
              </w:rPr>
              <w:t xml:space="preserve">Hanya diikuti </w:t>
            </w:r>
            <w:r w:rsidR="002D216A">
              <w:rPr>
                <w:rFonts w:asciiTheme="majorBidi" w:hAnsiTheme="majorBidi" w:cstheme="majorBidi"/>
                <w:sz w:val="24"/>
                <w:szCs w:val="24"/>
                <w:lang w:val="sv-SE"/>
              </w:rPr>
              <w:t xml:space="preserve">oleh tokoh masyarakat </w:t>
            </w:r>
          </w:p>
          <w:p w14:paraId="348BE0DD" w14:textId="77777777" w:rsidR="002D216A" w:rsidRDefault="002D216A" w:rsidP="008046D2">
            <w:pPr>
              <w:pStyle w:val="DaftarParagraf"/>
              <w:numPr>
                <w:ilvl w:val="0"/>
                <w:numId w:val="22"/>
              </w:numPr>
              <w:jc w:val="both"/>
              <w:rPr>
                <w:rFonts w:asciiTheme="majorBidi" w:hAnsiTheme="majorBidi" w:cstheme="majorBidi"/>
                <w:sz w:val="24"/>
                <w:szCs w:val="24"/>
                <w:lang w:val="sv-SE"/>
              </w:rPr>
            </w:pPr>
            <w:r>
              <w:rPr>
                <w:rFonts w:asciiTheme="majorBidi" w:hAnsiTheme="majorBidi" w:cstheme="majorBidi"/>
                <w:sz w:val="24"/>
                <w:szCs w:val="24"/>
                <w:lang w:val="sv-SE"/>
              </w:rPr>
              <w:t xml:space="preserve">Berpusat pada kegiatan individu tertentu </w:t>
            </w:r>
          </w:p>
          <w:p w14:paraId="5B6E6BDD" w14:textId="1F0AB4EF" w:rsidR="002D216A" w:rsidRPr="00BC41E8" w:rsidRDefault="002D216A" w:rsidP="008046D2">
            <w:pPr>
              <w:pStyle w:val="DaftarParagraf"/>
              <w:numPr>
                <w:ilvl w:val="0"/>
                <w:numId w:val="22"/>
              </w:numPr>
              <w:jc w:val="both"/>
              <w:rPr>
                <w:rFonts w:asciiTheme="majorBidi" w:hAnsiTheme="majorBidi" w:cstheme="majorBidi"/>
                <w:sz w:val="24"/>
                <w:szCs w:val="24"/>
                <w:lang w:val="sv-SE"/>
              </w:rPr>
            </w:pPr>
            <w:r>
              <w:rPr>
                <w:rFonts w:asciiTheme="majorBidi" w:hAnsiTheme="majorBidi" w:cstheme="majorBidi"/>
                <w:sz w:val="24"/>
                <w:szCs w:val="24"/>
                <w:lang w:val="sv-SE"/>
              </w:rPr>
              <w:t xml:space="preserve">Tidak melibatkan interaksi sosial antar warga </w:t>
            </w:r>
          </w:p>
        </w:tc>
        <w:tc>
          <w:tcPr>
            <w:tcW w:w="4217" w:type="dxa"/>
          </w:tcPr>
          <w:p w14:paraId="0B8A76F2" w14:textId="77777777" w:rsidR="00A27C7A" w:rsidRPr="002D216A" w:rsidRDefault="002D216A" w:rsidP="008046D2">
            <w:pPr>
              <w:pStyle w:val="DaftarParagraf"/>
              <w:numPr>
                <w:ilvl w:val="0"/>
                <w:numId w:val="24"/>
              </w:numPr>
              <w:jc w:val="both"/>
              <w:rPr>
                <w:rFonts w:asciiTheme="majorBidi" w:hAnsiTheme="majorBidi" w:cstheme="majorBidi"/>
                <w:sz w:val="24"/>
                <w:szCs w:val="24"/>
                <w:lang w:val="sv-SE"/>
              </w:rPr>
            </w:pPr>
            <w:proofErr w:type="spellStart"/>
            <w:r w:rsidRPr="002D216A">
              <w:rPr>
                <w:rFonts w:asciiTheme="majorBidi" w:hAnsiTheme="majorBidi" w:cstheme="majorBidi"/>
                <w:sz w:val="24"/>
                <w:szCs w:val="24"/>
              </w:rPr>
              <w:t>Melibatkan</w:t>
            </w:r>
            <w:proofErr w:type="spellEnd"/>
            <w:r w:rsidRPr="002D216A">
              <w:rPr>
                <w:rFonts w:asciiTheme="majorBidi" w:hAnsiTheme="majorBidi" w:cstheme="majorBidi"/>
                <w:sz w:val="24"/>
                <w:szCs w:val="24"/>
              </w:rPr>
              <w:t xml:space="preserve"> </w:t>
            </w:r>
            <w:proofErr w:type="spellStart"/>
            <w:r w:rsidRPr="002D216A">
              <w:rPr>
                <w:rFonts w:asciiTheme="majorBidi" w:hAnsiTheme="majorBidi" w:cstheme="majorBidi"/>
                <w:sz w:val="24"/>
                <w:szCs w:val="24"/>
              </w:rPr>
              <w:t>seluruh</w:t>
            </w:r>
            <w:proofErr w:type="spellEnd"/>
            <w:r w:rsidRPr="002D216A">
              <w:rPr>
                <w:rFonts w:asciiTheme="majorBidi" w:hAnsiTheme="majorBidi" w:cstheme="majorBidi"/>
                <w:sz w:val="24"/>
                <w:szCs w:val="24"/>
              </w:rPr>
              <w:t xml:space="preserve"> </w:t>
            </w:r>
            <w:proofErr w:type="spellStart"/>
            <w:r w:rsidRPr="002D216A">
              <w:rPr>
                <w:rFonts w:asciiTheme="majorBidi" w:hAnsiTheme="majorBidi" w:cstheme="majorBidi"/>
                <w:sz w:val="24"/>
                <w:szCs w:val="24"/>
              </w:rPr>
              <w:t>lapisan</w:t>
            </w:r>
            <w:proofErr w:type="spellEnd"/>
            <w:r w:rsidRPr="002D216A">
              <w:rPr>
                <w:rFonts w:asciiTheme="majorBidi" w:hAnsiTheme="majorBidi" w:cstheme="majorBidi"/>
                <w:sz w:val="24"/>
                <w:szCs w:val="24"/>
              </w:rPr>
              <w:t xml:space="preserve"> </w:t>
            </w:r>
            <w:proofErr w:type="spellStart"/>
            <w:r w:rsidRPr="002D216A">
              <w:rPr>
                <w:rFonts w:asciiTheme="majorBidi" w:hAnsiTheme="majorBidi" w:cstheme="majorBidi"/>
                <w:sz w:val="24"/>
                <w:szCs w:val="24"/>
              </w:rPr>
              <w:t>masyarakat</w:t>
            </w:r>
            <w:proofErr w:type="spellEnd"/>
            <w:r w:rsidRPr="002D216A">
              <w:rPr>
                <w:rFonts w:asciiTheme="majorBidi" w:hAnsiTheme="majorBidi" w:cstheme="majorBidi"/>
                <w:sz w:val="24"/>
                <w:szCs w:val="24"/>
              </w:rPr>
              <w:t>.</w:t>
            </w:r>
          </w:p>
          <w:p w14:paraId="76FB6B3A" w14:textId="77777777" w:rsidR="002D216A" w:rsidRDefault="002D216A" w:rsidP="008046D2">
            <w:pPr>
              <w:ind w:left="360"/>
              <w:jc w:val="both"/>
              <w:rPr>
                <w:rFonts w:asciiTheme="majorBidi" w:hAnsiTheme="majorBidi" w:cstheme="majorBidi"/>
                <w:sz w:val="24"/>
                <w:szCs w:val="24"/>
                <w:lang w:val="sv-SE"/>
              </w:rPr>
            </w:pPr>
          </w:p>
          <w:p w14:paraId="65F2DA46" w14:textId="77777777" w:rsidR="008046D2" w:rsidRDefault="008046D2" w:rsidP="008046D2">
            <w:pPr>
              <w:ind w:left="360"/>
              <w:jc w:val="both"/>
              <w:rPr>
                <w:rFonts w:asciiTheme="majorBidi" w:hAnsiTheme="majorBidi" w:cstheme="majorBidi"/>
                <w:sz w:val="24"/>
                <w:szCs w:val="24"/>
                <w:lang w:val="sv-SE"/>
              </w:rPr>
            </w:pPr>
          </w:p>
          <w:p w14:paraId="362CE1D7" w14:textId="55C60E77" w:rsidR="002D216A" w:rsidRPr="002D216A" w:rsidRDefault="002D216A" w:rsidP="008046D2">
            <w:pPr>
              <w:jc w:val="both"/>
              <w:rPr>
                <w:rFonts w:asciiTheme="majorBidi" w:hAnsiTheme="majorBidi" w:cstheme="majorBidi"/>
                <w:sz w:val="24"/>
                <w:szCs w:val="24"/>
                <w:lang w:val="sv-SE"/>
              </w:rPr>
            </w:pPr>
            <w:r w:rsidRPr="002D216A">
              <w:rPr>
                <w:rFonts w:asciiTheme="majorBidi" w:hAnsiTheme="majorBidi" w:cstheme="majorBidi"/>
                <w:sz w:val="24"/>
                <w:szCs w:val="24"/>
                <w:lang w:val="sv-SE"/>
              </w:rPr>
              <w:t>Tradisi Nyadran melibatkan semua lapisan masyarakat tanpa membedakan status sosial, yang menciptakan rasa kebersamaan dan mempererat hubungan sosial antarwarga.</w:t>
            </w:r>
          </w:p>
        </w:tc>
      </w:tr>
      <w:tr w:rsidR="00A27C7A" w:rsidRPr="00663F8B" w14:paraId="4B12519F" w14:textId="77777777" w:rsidTr="00A27C7A">
        <w:tc>
          <w:tcPr>
            <w:tcW w:w="3681" w:type="dxa"/>
          </w:tcPr>
          <w:p w14:paraId="3FC24B09" w14:textId="52BF8DBB" w:rsidR="00A27C7A" w:rsidRPr="004D7788" w:rsidRDefault="004D7788" w:rsidP="008046D2">
            <w:pPr>
              <w:jc w:val="both"/>
              <w:rPr>
                <w:rFonts w:asciiTheme="majorBidi" w:hAnsiTheme="majorBidi" w:cstheme="majorBidi"/>
                <w:sz w:val="24"/>
                <w:szCs w:val="24"/>
                <w:lang w:val="sv-SE"/>
              </w:rPr>
            </w:pPr>
            <w:r w:rsidRPr="004D7788">
              <w:rPr>
                <w:rFonts w:asciiTheme="majorBidi" w:hAnsiTheme="majorBidi" w:cstheme="majorBidi"/>
                <w:sz w:val="24"/>
                <w:szCs w:val="24"/>
                <w:lang w:val="sv-SE"/>
              </w:rPr>
              <w:t xml:space="preserve">Mengidentifikasi ciri khas tradisi </w:t>
            </w:r>
            <w:r w:rsidR="00663F8B">
              <w:rPr>
                <w:rFonts w:asciiTheme="majorBidi" w:hAnsiTheme="majorBidi" w:cstheme="majorBidi"/>
                <w:sz w:val="24"/>
                <w:szCs w:val="24"/>
                <w:lang w:val="sv-SE"/>
              </w:rPr>
              <w:t>Sidoarjo</w:t>
            </w:r>
          </w:p>
        </w:tc>
        <w:tc>
          <w:tcPr>
            <w:tcW w:w="567" w:type="dxa"/>
          </w:tcPr>
          <w:p w14:paraId="1BC56CA4" w14:textId="3861F4D8" w:rsidR="00A27C7A" w:rsidRDefault="004D7788"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20</w:t>
            </w:r>
          </w:p>
        </w:tc>
        <w:tc>
          <w:tcPr>
            <w:tcW w:w="850" w:type="dxa"/>
          </w:tcPr>
          <w:p w14:paraId="7FE59748" w14:textId="7D07EF75" w:rsidR="00A27C7A" w:rsidRDefault="004D7788"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C2</w:t>
            </w:r>
          </w:p>
        </w:tc>
        <w:tc>
          <w:tcPr>
            <w:tcW w:w="4111" w:type="dxa"/>
          </w:tcPr>
          <w:p w14:paraId="38185FDD" w14:textId="24A7070C" w:rsidR="00A50AC1" w:rsidRPr="00A50AC1" w:rsidRDefault="004D7788" w:rsidP="008046D2">
            <w:p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Salah satu ciri khas dari tradisi Larung Sesaji di </w:t>
            </w:r>
            <w:r w:rsidR="00663F8B">
              <w:rPr>
                <w:rFonts w:asciiTheme="majorBidi" w:hAnsiTheme="majorBidi" w:cstheme="majorBidi"/>
                <w:sz w:val="24"/>
                <w:szCs w:val="24"/>
                <w:lang w:val="sv-SE"/>
              </w:rPr>
              <w:t>Sidoarjo</w:t>
            </w:r>
            <w:r w:rsidRPr="00A50AC1">
              <w:rPr>
                <w:rFonts w:asciiTheme="majorBidi" w:hAnsiTheme="majorBidi" w:cstheme="majorBidi"/>
                <w:sz w:val="24"/>
                <w:szCs w:val="24"/>
                <w:lang w:val="sv-SE"/>
              </w:rPr>
              <w:t xml:space="preserve"> adalah....</w:t>
            </w:r>
          </w:p>
          <w:p w14:paraId="5FDD321F" w14:textId="77777777" w:rsidR="00A50AC1" w:rsidRDefault="00A50AC1" w:rsidP="008046D2">
            <w:pPr>
              <w:pStyle w:val="DaftarParagraf"/>
              <w:numPr>
                <w:ilvl w:val="0"/>
                <w:numId w:val="21"/>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Memberikan penghormatan kepada pahlawan </w:t>
            </w:r>
          </w:p>
          <w:p w14:paraId="27EE3A64" w14:textId="77777777" w:rsidR="00A50AC1" w:rsidRDefault="00A50AC1" w:rsidP="008046D2">
            <w:pPr>
              <w:pStyle w:val="DaftarParagraf"/>
              <w:numPr>
                <w:ilvl w:val="0"/>
                <w:numId w:val="21"/>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Memberikan sesaji kepada laut sebagai simbol rasa syukur</w:t>
            </w:r>
          </w:p>
          <w:p w14:paraId="5A30B8EB" w14:textId="77777777" w:rsidR="00A50AC1" w:rsidRDefault="00A50AC1" w:rsidP="008046D2">
            <w:pPr>
              <w:pStyle w:val="DaftarParagraf"/>
              <w:numPr>
                <w:ilvl w:val="0"/>
                <w:numId w:val="21"/>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 xml:space="preserve">Mengadakan perlombaan olahraga </w:t>
            </w:r>
          </w:p>
          <w:p w14:paraId="25E99ED7" w14:textId="50AB6439" w:rsidR="00A50AC1" w:rsidRPr="00A50AC1" w:rsidRDefault="00A50AC1" w:rsidP="008046D2">
            <w:pPr>
              <w:pStyle w:val="DaftarParagraf"/>
              <w:numPr>
                <w:ilvl w:val="0"/>
                <w:numId w:val="21"/>
              </w:numPr>
              <w:jc w:val="both"/>
              <w:rPr>
                <w:rFonts w:asciiTheme="majorBidi" w:hAnsiTheme="majorBidi" w:cstheme="majorBidi"/>
                <w:sz w:val="24"/>
                <w:szCs w:val="24"/>
                <w:lang w:val="sv-SE"/>
              </w:rPr>
            </w:pPr>
            <w:r w:rsidRPr="00A50AC1">
              <w:rPr>
                <w:rFonts w:asciiTheme="majorBidi" w:hAnsiTheme="majorBidi" w:cstheme="majorBidi"/>
                <w:sz w:val="24"/>
                <w:szCs w:val="24"/>
                <w:lang w:val="sv-SE"/>
              </w:rPr>
              <w:t>Merayakan tahun baru</w:t>
            </w:r>
          </w:p>
        </w:tc>
        <w:tc>
          <w:tcPr>
            <w:tcW w:w="4217" w:type="dxa"/>
          </w:tcPr>
          <w:p w14:paraId="461DC60D" w14:textId="7F43C965" w:rsidR="00A27C7A" w:rsidRPr="004228F4" w:rsidRDefault="00A50AC1" w:rsidP="008046D2">
            <w:pPr>
              <w:pStyle w:val="DaftarParagraf"/>
              <w:numPr>
                <w:ilvl w:val="0"/>
                <w:numId w:val="24"/>
              </w:numPr>
              <w:jc w:val="both"/>
              <w:rPr>
                <w:rFonts w:asciiTheme="majorBidi" w:hAnsiTheme="majorBidi" w:cstheme="majorBidi"/>
                <w:sz w:val="24"/>
                <w:szCs w:val="24"/>
                <w:lang w:val="sv-SE"/>
              </w:rPr>
            </w:pPr>
            <w:r w:rsidRPr="004228F4">
              <w:rPr>
                <w:rFonts w:asciiTheme="majorBidi" w:hAnsiTheme="majorBidi" w:cstheme="majorBidi"/>
                <w:sz w:val="24"/>
                <w:szCs w:val="24"/>
                <w:lang w:val="sv-SE"/>
              </w:rPr>
              <w:t>Memberikan sesaji kepada laut sebagai simbol rasa syukur</w:t>
            </w:r>
          </w:p>
          <w:p w14:paraId="07A0C89A" w14:textId="77777777" w:rsidR="004228F4" w:rsidRDefault="004228F4" w:rsidP="008046D2">
            <w:pPr>
              <w:jc w:val="both"/>
              <w:rPr>
                <w:rFonts w:asciiTheme="majorBidi" w:hAnsiTheme="majorBidi" w:cstheme="majorBidi"/>
                <w:sz w:val="24"/>
                <w:szCs w:val="24"/>
                <w:lang w:val="sv-SE"/>
              </w:rPr>
            </w:pPr>
          </w:p>
          <w:p w14:paraId="0AB06A28" w14:textId="77777777" w:rsidR="004228F4" w:rsidRDefault="004228F4" w:rsidP="008046D2">
            <w:pPr>
              <w:ind w:left="720" w:hanging="720"/>
              <w:jc w:val="both"/>
              <w:rPr>
                <w:rFonts w:asciiTheme="majorBidi" w:hAnsiTheme="majorBidi" w:cstheme="majorBidi"/>
                <w:sz w:val="24"/>
                <w:szCs w:val="24"/>
                <w:lang w:val="sv-SE"/>
              </w:rPr>
            </w:pPr>
            <w:r w:rsidRPr="004228F4">
              <w:rPr>
                <w:rFonts w:asciiTheme="majorBidi" w:hAnsiTheme="majorBidi" w:cstheme="majorBidi"/>
                <w:sz w:val="24"/>
                <w:szCs w:val="24"/>
                <w:lang w:val="sv-SE"/>
              </w:rPr>
              <w:t>Ciri khas dari tradisi Larung Sesaji adalah memberikan sesaji kepada laut sebagai simbol rasa syukur atas hasil bumi dan kehidupan yang diberikan oleh alam. Hal ini dilakukan sebagai bentuk penghormatan kepada alam, terutama laut yang dianggap memberikan keberkahan bagi masyarakat pesisir.</w:t>
            </w:r>
          </w:p>
          <w:p w14:paraId="0E7F7759" w14:textId="13CE44F7" w:rsidR="007B1E2D" w:rsidRPr="004228F4" w:rsidRDefault="007B1E2D" w:rsidP="008046D2">
            <w:pPr>
              <w:ind w:left="720" w:hanging="720"/>
              <w:jc w:val="both"/>
              <w:rPr>
                <w:rFonts w:asciiTheme="majorBidi" w:hAnsiTheme="majorBidi" w:cstheme="majorBidi"/>
                <w:sz w:val="24"/>
                <w:szCs w:val="24"/>
                <w:lang w:val="sv-SE"/>
              </w:rPr>
            </w:pPr>
          </w:p>
        </w:tc>
      </w:tr>
      <w:tr w:rsidR="00723255" w:rsidRPr="00215AE5" w14:paraId="69DB4385" w14:textId="77777777" w:rsidTr="00723255">
        <w:tc>
          <w:tcPr>
            <w:tcW w:w="13426" w:type="dxa"/>
            <w:gridSpan w:val="5"/>
            <w:shd w:val="clear" w:color="auto" w:fill="FFFF00"/>
          </w:tcPr>
          <w:p w14:paraId="01A674CB" w14:textId="2A7257E6" w:rsidR="00723255" w:rsidRPr="00723255" w:rsidRDefault="00723255" w:rsidP="008046D2">
            <w:pPr>
              <w:pStyle w:val="DaftarParagraf"/>
              <w:numPr>
                <w:ilvl w:val="0"/>
                <w:numId w:val="29"/>
              </w:numPr>
              <w:jc w:val="both"/>
              <w:rPr>
                <w:rFonts w:asciiTheme="majorBidi" w:hAnsiTheme="majorBidi" w:cstheme="majorBidi"/>
                <w:b/>
                <w:bCs/>
                <w:sz w:val="24"/>
                <w:szCs w:val="24"/>
                <w:lang w:val="sv-SE"/>
              </w:rPr>
            </w:pPr>
            <w:r w:rsidRPr="00723255">
              <w:rPr>
                <w:rFonts w:asciiTheme="majorBidi" w:hAnsiTheme="majorBidi" w:cstheme="majorBidi"/>
                <w:b/>
                <w:bCs/>
                <w:sz w:val="24"/>
                <w:szCs w:val="24"/>
                <w:lang w:val="sv-SE"/>
              </w:rPr>
              <w:lastRenderedPageBreak/>
              <w:t>Uraian</w:t>
            </w:r>
          </w:p>
        </w:tc>
      </w:tr>
      <w:tr w:rsidR="00A27C7A" w:rsidRPr="00663F8B" w14:paraId="336AAFBF" w14:textId="77777777" w:rsidTr="00A27C7A">
        <w:tc>
          <w:tcPr>
            <w:tcW w:w="3681" w:type="dxa"/>
          </w:tcPr>
          <w:p w14:paraId="63EBA0E2" w14:textId="686C3076" w:rsidR="00A27C7A" w:rsidRPr="00BC41E8" w:rsidRDefault="00BC41E8" w:rsidP="008046D2">
            <w:pPr>
              <w:tabs>
                <w:tab w:val="left" w:pos="2670"/>
              </w:tabs>
              <w:jc w:val="both"/>
              <w:rPr>
                <w:rFonts w:asciiTheme="majorBidi" w:hAnsiTheme="majorBidi" w:cstheme="majorBidi"/>
                <w:sz w:val="24"/>
                <w:szCs w:val="24"/>
                <w:lang w:val="sv-SE"/>
              </w:rPr>
            </w:pPr>
            <w:r w:rsidRPr="00BC41E8">
              <w:rPr>
                <w:rFonts w:asciiTheme="majorBidi" w:hAnsiTheme="majorBidi" w:cstheme="majorBidi"/>
                <w:sz w:val="24"/>
                <w:szCs w:val="24"/>
                <w:lang w:val="sv-SE"/>
              </w:rPr>
              <w:t xml:space="preserve">Menganalisis nilai tradisi lokal di </w:t>
            </w:r>
            <w:r w:rsidR="00663F8B">
              <w:rPr>
                <w:rFonts w:asciiTheme="majorBidi" w:hAnsiTheme="majorBidi" w:cstheme="majorBidi"/>
                <w:sz w:val="24"/>
                <w:szCs w:val="24"/>
                <w:lang w:val="sv-SE"/>
              </w:rPr>
              <w:t>Sidoarjo</w:t>
            </w:r>
          </w:p>
        </w:tc>
        <w:tc>
          <w:tcPr>
            <w:tcW w:w="567" w:type="dxa"/>
          </w:tcPr>
          <w:p w14:paraId="6187F875" w14:textId="60F17832" w:rsidR="00A27C7A" w:rsidRDefault="00BC41E8"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1</w:t>
            </w:r>
          </w:p>
        </w:tc>
        <w:tc>
          <w:tcPr>
            <w:tcW w:w="850" w:type="dxa"/>
          </w:tcPr>
          <w:p w14:paraId="38539219" w14:textId="6A603260" w:rsidR="00A27C7A" w:rsidRDefault="00BC41E8"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C4</w:t>
            </w:r>
          </w:p>
        </w:tc>
        <w:tc>
          <w:tcPr>
            <w:tcW w:w="4111" w:type="dxa"/>
          </w:tcPr>
          <w:p w14:paraId="79188AA4" w14:textId="2D2F62A1" w:rsidR="00A27C7A" w:rsidRPr="00BC41E8" w:rsidRDefault="00BC41E8" w:rsidP="008046D2">
            <w:pPr>
              <w:jc w:val="both"/>
              <w:rPr>
                <w:rFonts w:asciiTheme="majorBidi" w:hAnsiTheme="majorBidi" w:cstheme="majorBidi"/>
                <w:sz w:val="24"/>
                <w:szCs w:val="24"/>
                <w:lang w:val="sv-SE"/>
              </w:rPr>
            </w:pPr>
            <w:r w:rsidRPr="00BC41E8">
              <w:rPr>
                <w:rFonts w:asciiTheme="majorBidi" w:hAnsiTheme="majorBidi" w:cstheme="majorBidi"/>
                <w:sz w:val="24"/>
                <w:szCs w:val="24"/>
                <w:lang w:val="sv-SE"/>
              </w:rPr>
              <w:t xml:space="preserve">Jelaskan nilai-nilai yang terkandung dalam tradisi Larung Sesaji di </w:t>
            </w:r>
            <w:r w:rsidR="00663F8B">
              <w:rPr>
                <w:rFonts w:asciiTheme="majorBidi" w:hAnsiTheme="majorBidi" w:cstheme="majorBidi"/>
                <w:sz w:val="24"/>
                <w:szCs w:val="24"/>
                <w:lang w:val="sv-SE"/>
              </w:rPr>
              <w:t>Sidoarjo</w:t>
            </w:r>
            <w:r w:rsidRPr="00BC41E8">
              <w:rPr>
                <w:rFonts w:asciiTheme="majorBidi" w:hAnsiTheme="majorBidi" w:cstheme="majorBidi"/>
                <w:sz w:val="24"/>
                <w:szCs w:val="24"/>
                <w:lang w:val="sv-SE"/>
              </w:rPr>
              <w:t xml:space="preserve"> dan mengapa tradisi ini penting bagi masyarakat setempat!</w:t>
            </w:r>
          </w:p>
        </w:tc>
        <w:tc>
          <w:tcPr>
            <w:tcW w:w="4217" w:type="dxa"/>
          </w:tcPr>
          <w:p w14:paraId="075E1295" w14:textId="381B49F0" w:rsidR="004228F4" w:rsidRPr="004228F4" w:rsidRDefault="004228F4" w:rsidP="008046D2">
            <w:pPr>
              <w:jc w:val="both"/>
              <w:rPr>
                <w:rFonts w:asciiTheme="majorBidi" w:hAnsiTheme="majorBidi" w:cstheme="majorBidi"/>
                <w:lang w:val="sv-SE"/>
              </w:rPr>
            </w:pPr>
            <w:r w:rsidRPr="004228F4">
              <w:rPr>
                <w:rFonts w:asciiTheme="majorBidi" w:hAnsiTheme="majorBidi" w:cstheme="majorBidi"/>
                <w:lang w:val="sv-SE"/>
              </w:rPr>
              <w:t>Jawaban sesuai dengan kemampuan kreatifitas peserta didik dalam menjawab soal uraian </w:t>
            </w:r>
          </w:p>
          <w:p w14:paraId="3D8BB34F" w14:textId="3EFB94D4" w:rsidR="00A27C7A" w:rsidRPr="004228F4" w:rsidRDefault="00A27C7A" w:rsidP="008046D2">
            <w:pPr>
              <w:jc w:val="both"/>
              <w:rPr>
                <w:rFonts w:asciiTheme="majorBidi" w:hAnsiTheme="majorBidi" w:cstheme="majorBidi"/>
                <w:sz w:val="24"/>
                <w:szCs w:val="24"/>
                <w:lang w:val="sv-SE"/>
              </w:rPr>
            </w:pPr>
          </w:p>
        </w:tc>
      </w:tr>
      <w:tr w:rsidR="00A27C7A" w:rsidRPr="00663F8B" w14:paraId="1ECB751E" w14:textId="77777777" w:rsidTr="00A27C7A">
        <w:tc>
          <w:tcPr>
            <w:tcW w:w="3681" w:type="dxa"/>
          </w:tcPr>
          <w:p w14:paraId="38A304CF" w14:textId="3A76EC85" w:rsidR="00A27C7A" w:rsidRDefault="00BC41E8" w:rsidP="008046D2">
            <w:pPr>
              <w:jc w:val="both"/>
              <w:rPr>
                <w:rFonts w:asciiTheme="majorBidi" w:hAnsiTheme="majorBidi" w:cstheme="majorBidi"/>
                <w:sz w:val="24"/>
                <w:szCs w:val="24"/>
                <w:lang w:val="sv-SE"/>
              </w:rPr>
            </w:pPr>
            <w:proofErr w:type="spellStart"/>
            <w:r w:rsidRPr="00BC41E8">
              <w:rPr>
                <w:rFonts w:asciiTheme="majorBidi" w:hAnsiTheme="majorBidi" w:cstheme="majorBidi"/>
                <w:sz w:val="24"/>
                <w:szCs w:val="24"/>
              </w:rPr>
              <w:t>Menjelaskan</w:t>
            </w:r>
            <w:proofErr w:type="spellEnd"/>
            <w:r w:rsidRPr="00BC41E8">
              <w:rPr>
                <w:rFonts w:asciiTheme="majorBidi" w:hAnsiTheme="majorBidi" w:cstheme="majorBidi"/>
                <w:sz w:val="24"/>
                <w:szCs w:val="24"/>
              </w:rPr>
              <w:t xml:space="preserve"> </w:t>
            </w:r>
            <w:proofErr w:type="spellStart"/>
            <w:r w:rsidRPr="00BC41E8">
              <w:rPr>
                <w:rFonts w:asciiTheme="majorBidi" w:hAnsiTheme="majorBidi" w:cstheme="majorBidi"/>
                <w:sz w:val="24"/>
                <w:szCs w:val="24"/>
              </w:rPr>
              <w:t>upaya</w:t>
            </w:r>
            <w:proofErr w:type="spellEnd"/>
            <w:r w:rsidRPr="00BC41E8">
              <w:rPr>
                <w:rFonts w:asciiTheme="majorBidi" w:hAnsiTheme="majorBidi" w:cstheme="majorBidi"/>
                <w:sz w:val="24"/>
                <w:szCs w:val="24"/>
              </w:rPr>
              <w:t xml:space="preserve"> </w:t>
            </w:r>
            <w:proofErr w:type="spellStart"/>
            <w:r w:rsidRPr="00BC41E8">
              <w:rPr>
                <w:rFonts w:asciiTheme="majorBidi" w:hAnsiTheme="majorBidi" w:cstheme="majorBidi"/>
                <w:sz w:val="24"/>
                <w:szCs w:val="24"/>
              </w:rPr>
              <w:t>pelestarian</w:t>
            </w:r>
            <w:proofErr w:type="spellEnd"/>
            <w:r w:rsidRPr="00BC41E8">
              <w:rPr>
                <w:rFonts w:asciiTheme="majorBidi" w:hAnsiTheme="majorBidi" w:cstheme="majorBidi"/>
                <w:sz w:val="24"/>
                <w:szCs w:val="24"/>
              </w:rPr>
              <w:t xml:space="preserve"> </w:t>
            </w:r>
            <w:proofErr w:type="spellStart"/>
            <w:r w:rsidRPr="00BC41E8">
              <w:rPr>
                <w:rFonts w:asciiTheme="majorBidi" w:hAnsiTheme="majorBidi" w:cstheme="majorBidi"/>
                <w:sz w:val="24"/>
                <w:szCs w:val="24"/>
              </w:rPr>
              <w:t>tradisi</w:t>
            </w:r>
            <w:proofErr w:type="spellEnd"/>
          </w:p>
        </w:tc>
        <w:tc>
          <w:tcPr>
            <w:tcW w:w="567" w:type="dxa"/>
          </w:tcPr>
          <w:p w14:paraId="60FC5177" w14:textId="2A9D0C7A" w:rsidR="00A27C7A" w:rsidRDefault="00BC41E8"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2</w:t>
            </w:r>
          </w:p>
        </w:tc>
        <w:tc>
          <w:tcPr>
            <w:tcW w:w="850" w:type="dxa"/>
          </w:tcPr>
          <w:p w14:paraId="4ACE1B05" w14:textId="5BAA9B02" w:rsidR="00A27C7A" w:rsidRDefault="00BC41E8"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C3</w:t>
            </w:r>
          </w:p>
        </w:tc>
        <w:tc>
          <w:tcPr>
            <w:tcW w:w="4111" w:type="dxa"/>
          </w:tcPr>
          <w:p w14:paraId="5FEF7205" w14:textId="06D37BF8" w:rsidR="00A27C7A" w:rsidRPr="00BC41E8" w:rsidRDefault="00BC41E8" w:rsidP="008046D2">
            <w:pPr>
              <w:tabs>
                <w:tab w:val="left" w:pos="2989"/>
              </w:tabs>
              <w:jc w:val="both"/>
              <w:rPr>
                <w:rFonts w:asciiTheme="majorBidi" w:hAnsiTheme="majorBidi" w:cstheme="majorBidi"/>
                <w:sz w:val="24"/>
                <w:szCs w:val="24"/>
                <w:lang w:val="sv-SE"/>
              </w:rPr>
            </w:pPr>
            <w:r w:rsidRPr="00BC41E8">
              <w:rPr>
                <w:rFonts w:asciiTheme="majorBidi" w:hAnsiTheme="majorBidi" w:cstheme="majorBidi"/>
                <w:sz w:val="24"/>
                <w:szCs w:val="24"/>
                <w:lang w:val="sv-SE"/>
              </w:rPr>
              <w:t xml:space="preserve">Sebutkan dan jelaskan dua upaya yang dapat dilakukan untuk melestarikan tradisi Nyadran di </w:t>
            </w:r>
            <w:r w:rsidR="00663F8B">
              <w:rPr>
                <w:rFonts w:asciiTheme="majorBidi" w:hAnsiTheme="majorBidi" w:cstheme="majorBidi"/>
                <w:sz w:val="24"/>
                <w:szCs w:val="24"/>
                <w:lang w:val="sv-SE"/>
              </w:rPr>
              <w:t>Sidoarjo</w:t>
            </w:r>
            <w:r w:rsidRPr="00BC41E8">
              <w:rPr>
                <w:rFonts w:asciiTheme="majorBidi" w:hAnsiTheme="majorBidi" w:cstheme="majorBidi"/>
                <w:sz w:val="24"/>
                <w:szCs w:val="24"/>
                <w:lang w:val="sv-SE"/>
              </w:rPr>
              <w:t xml:space="preserve"> agar tetap dikenal oleh generasi muda!</w:t>
            </w:r>
          </w:p>
        </w:tc>
        <w:tc>
          <w:tcPr>
            <w:tcW w:w="4217" w:type="dxa"/>
          </w:tcPr>
          <w:p w14:paraId="63D65F93" w14:textId="77777777" w:rsidR="004228F4" w:rsidRPr="004228F4" w:rsidRDefault="004228F4" w:rsidP="008046D2">
            <w:pPr>
              <w:jc w:val="both"/>
              <w:rPr>
                <w:rFonts w:asciiTheme="majorBidi" w:hAnsiTheme="majorBidi" w:cstheme="majorBidi"/>
                <w:lang w:val="sv-SE"/>
              </w:rPr>
            </w:pPr>
            <w:r w:rsidRPr="004228F4">
              <w:rPr>
                <w:rFonts w:asciiTheme="majorBidi" w:hAnsiTheme="majorBidi" w:cstheme="majorBidi"/>
                <w:lang w:val="sv-SE"/>
              </w:rPr>
              <w:t>Jawaban sesuai dengan kemampuan kreatifitas peserta didik dalam menjawab soal uraian </w:t>
            </w:r>
          </w:p>
          <w:p w14:paraId="7FF61689" w14:textId="77777777" w:rsidR="00A27C7A" w:rsidRDefault="00A27C7A" w:rsidP="008046D2">
            <w:pPr>
              <w:jc w:val="both"/>
              <w:rPr>
                <w:rFonts w:asciiTheme="majorBidi" w:hAnsiTheme="majorBidi" w:cstheme="majorBidi"/>
                <w:sz w:val="24"/>
                <w:szCs w:val="24"/>
                <w:lang w:val="sv-SE"/>
              </w:rPr>
            </w:pPr>
          </w:p>
        </w:tc>
      </w:tr>
      <w:tr w:rsidR="004461B3" w:rsidRPr="00663F8B" w14:paraId="6D365A05" w14:textId="77777777" w:rsidTr="00A27C7A">
        <w:tc>
          <w:tcPr>
            <w:tcW w:w="3681" w:type="dxa"/>
          </w:tcPr>
          <w:p w14:paraId="2C191910" w14:textId="0BB9CCE7" w:rsidR="004461B3" w:rsidRDefault="00BC41E8" w:rsidP="008046D2">
            <w:pPr>
              <w:jc w:val="both"/>
              <w:rPr>
                <w:rFonts w:asciiTheme="majorBidi" w:hAnsiTheme="majorBidi" w:cstheme="majorBidi"/>
                <w:sz w:val="24"/>
                <w:szCs w:val="24"/>
                <w:lang w:val="sv-SE"/>
              </w:rPr>
            </w:pPr>
            <w:proofErr w:type="spellStart"/>
            <w:r w:rsidRPr="00BC41E8">
              <w:rPr>
                <w:rFonts w:asciiTheme="majorBidi" w:hAnsiTheme="majorBidi" w:cstheme="majorBidi"/>
                <w:sz w:val="24"/>
                <w:szCs w:val="24"/>
              </w:rPr>
              <w:t>Mengidentifikasi</w:t>
            </w:r>
            <w:proofErr w:type="spellEnd"/>
            <w:r w:rsidRPr="00BC41E8">
              <w:rPr>
                <w:rFonts w:asciiTheme="majorBidi" w:hAnsiTheme="majorBidi" w:cstheme="majorBidi"/>
                <w:sz w:val="24"/>
                <w:szCs w:val="24"/>
              </w:rPr>
              <w:t xml:space="preserve"> </w:t>
            </w:r>
            <w:proofErr w:type="spellStart"/>
            <w:r w:rsidRPr="00BC41E8">
              <w:rPr>
                <w:rFonts w:asciiTheme="majorBidi" w:hAnsiTheme="majorBidi" w:cstheme="majorBidi"/>
                <w:sz w:val="24"/>
                <w:szCs w:val="24"/>
              </w:rPr>
              <w:t>fungsi</w:t>
            </w:r>
            <w:proofErr w:type="spellEnd"/>
            <w:r w:rsidRPr="00BC41E8">
              <w:rPr>
                <w:rFonts w:asciiTheme="majorBidi" w:hAnsiTheme="majorBidi" w:cstheme="majorBidi"/>
                <w:sz w:val="24"/>
                <w:szCs w:val="24"/>
              </w:rPr>
              <w:t xml:space="preserve"> </w:t>
            </w:r>
            <w:proofErr w:type="spellStart"/>
            <w:r w:rsidRPr="00BC41E8">
              <w:rPr>
                <w:rFonts w:asciiTheme="majorBidi" w:hAnsiTheme="majorBidi" w:cstheme="majorBidi"/>
                <w:sz w:val="24"/>
                <w:szCs w:val="24"/>
              </w:rPr>
              <w:t>tradisi</w:t>
            </w:r>
            <w:proofErr w:type="spellEnd"/>
            <w:r w:rsidRPr="00BC41E8">
              <w:rPr>
                <w:rFonts w:asciiTheme="majorBidi" w:hAnsiTheme="majorBidi" w:cstheme="majorBidi"/>
                <w:sz w:val="24"/>
                <w:szCs w:val="24"/>
              </w:rPr>
              <w:t xml:space="preserve"> </w:t>
            </w:r>
            <w:proofErr w:type="spellStart"/>
            <w:r w:rsidRPr="00BC41E8">
              <w:rPr>
                <w:rFonts w:asciiTheme="majorBidi" w:hAnsiTheme="majorBidi" w:cstheme="majorBidi"/>
                <w:sz w:val="24"/>
                <w:szCs w:val="24"/>
              </w:rPr>
              <w:t>lokal</w:t>
            </w:r>
            <w:proofErr w:type="spellEnd"/>
          </w:p>
        </w:tc>
        <w:tc>
          <w:tcPr>
            <w:tcW w:w="567" w:type="dxa"/>
          </w:tcPr>
          <w:p w14:paraId="59E33A47" w14:textId="65F476E4" w:rsidR="004461B3" w:rsidRDefault="00BC41E8"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3</w:t>
            </w:r>
          </w:p>
        </w:tc>
        <w:tc>
          <w:tcPr>
            <w:tcW w:w="850" w:type="dxa"/>
          </w:tcPr>
          <w:p w14:paraId="7D3F89DC" w14:textId="75E74239" w:rsidR="004461B3" w:rsidRDefault="00BC41E8"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C2</w:t>
            </w:r>
          </w:p>
        </w:tc>
        <w:tc>
          <w:tcPr>
            <w:tcW w:w="4111" w:type="dxa"/>
          </w:tcPr>
          <w:p w14:paraId="0998B57C" w14:textId="26728881" w:rsidR="004461B3" w:rsidRPr="00BC41E8" w:rsidRDefault="00BC41E8" w:rsidP="008046D2">
            <w:pPr>
              <w:jc w:val="both"/>
              <w:rPr>
                <w:rFonts w:asciiTheme="majorBidi" w:hAnsiTheme="majorBidi" w:cstheme="majorBidi"/>
                <w:sz w:val="24"/>
                <w:szCs w:val="24"/>
                <w:lang w:val="sv-SE"/>
              </w:rPr>
            </w:pPr>
            <w:r w:rsidRPr="00BC41E8">
              <w:rPr>
                <w:rFonts w:asciiTheme="majorBidi" w:hAnsiTheme="majorBidi" w:cstheme="majorBidi"/>
                <w:sz w:val="24"/>
                <w:szCs w:val="24"/>
                <w:lang w:val="sv-SE"/>
              </w:rPr>
              <w:t xml:space="preserve">Tradisi Sedekah Bumi di </w:t>
            </w:r>
            <w:r w:rsidR="00663F8B">
              <w:rPr>
                <w:rFonts w:asciiTheme="majorBidi" w:hAnsiTheme="majorBidi" w:cstheme="majorBidi"/>
                <w:sz w:val="24"/>
                <w:szCs w:val="24"/>
                <w:lang w:val="sv-SE"/>
              </w:rPr>
              <w:t>Sidoarjo</w:t>
            </w:r>
            <w:r w:rsidRPr="00BC41E8">
              <w:rPr>
                <w:rFonts w:asciiTheme="majorBidi" w:hAnsiTheme="majorBidi" w:cstheme="majorBidi"/>
                <w:sz w:val="24"/>
                <w:szCs w:val="24"/>
                <w:lang w:val="sv-SE"/>
              </w:rPr>
              <w:t xml:space="preserve"> memiliki berbagai fungsi bagi masyarakat. Sebutkan salah satu fungsi tersebut dan berikan alasan mengapa fungsi tersebut penting bagi kehidupan masyarakat!</w:t>
            </w:r>
          </w:p>
        </w:tc>
        <w:tc>
          <w:tcPr>
            <w:tcW w:w="4217" w:type="dxa"/>
          </w:tcPr>
          <w:p w14:paraId="321D8237" w14:textId="77777777" w:rsidR="004228F4" w:rsidRPr="004228F4" w:rsidRDefault="004228F4" w:rsidP="008046D2">
            <w:pPr>
              <w:jc w:val="both"/>
              <w:rPr>
                <w:rFonts w:asciiTheme="majorBidi" w:hAnsiTheme="majorBidi" w:cstheme="majorBidi"/>
                <w:lang w:val="sv-SE"/>
              </w:rPr>
            </w:pPr>
            <w:r w:rsidRPr="004228F4">
              <w:rPr>
                <w:rFonts w:asciiTheme="majorBidi" w:hAnsiTheme="majorBidi" w:cstheme="majorBidi"/>
                <w:lang w:val="sv-SE"/>
              </w:rPr>
              <w:t>Jawaban sesuai dengan kemampuan kreatifitas peserta didik dalam menjawab soal uraian </w:t>
            </w:r>
          </w:p>
          <w:p w14:paraId="42771390" w14:textId="77777777" w:rsidR="004461B3" w:rsidRDefault="004461B3" w:rsidP="008046D2">
            <w:pPr>
              <w:jc w:val="both"/>
              <w:rPr>
                <w:rFonts w:asciiTheme="majorBidi" w:hAnsiTheme="majorBidi" w:cstheme="majorBidi"/>
                <w:sz w:val="24"/>
                <w:szCs w:val="24"/>
                <w:lang w:val="sv-SE"/>
              </w:rPr>
            </w:pPr>
          </w:p>
        </w:tc>
      </w:tr>
      <w:tr w:rsidR="004461B3" w:rsidRPr="00663F8B" w14:paraId="70067E3E" w14:textId="77777777" w:rsidTr="00A27C7A">
        <w:tc>
          <w:tcPr>
            <w:tcW w:w="3681" w:type="dxa"/>
          </w:tcPr>
          <w:p w14:paraId="5928626F" w14:textId="5F888590" w:rsidR="004461B3" w:rsidRPr="00BC41E8" w:rsidRDefault="00BC41E8" w:rsidP="008046D2">
            <w:pPr>
              <w:jc w:val="both"/>
              <w:rPr>
                <w:rFonts w:asciiTheme="majorBidi" w:hAnsiTheme="majorBidi" w:cstheme="majorBidi"/>
                <w:sz w:val="24"/>
                <w:szCs w:val="24"/>
                <w:lang w:val="sv-SE"/>
              </w:rPr>
            </w:pPr>
            <w:r w:rsidRPr="00BC41E8">
              <w:rPr>
                <w:rFonts w:asciiTheme="majorBidi" w:hAnsiTheme="majorBidi" w:cstheme="majorBidi"/>
                <w:sz w:val="24"/>
                <w:szCs w:val="24"/>
                <w:lang w:val="sv-SE"/>
              </w:rPr>
              <w:t>Menganalisis hubungan tradisi dan lingkungan</w:t>
            </w:r>
          </w:p>
        </w:tc>
        <w:tc>
          <w:tcPr>
            <w:tcW w:w="567" w:type="dxa"/>
          </w:tcPr>
          <w:p w14:paraId="7D551676" w14:textId="6E81E91C" w:rsidR="004461B3" w:rsidRDefault="00BC41E8"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4</w:t>
            </w:r>
          </w:p>
        </w:tc>
        <w:tc>
          <w:tcPr>
            <w:tcW w:w="850" w:type="dxa"/>
          </w:tcPr>
          <w:p w14:paraId="444B9A6A" w14:textId="2F5BC0F2" w:rsidR="004461B3" w:rsidRDefault="00BC41E8"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C4</w:t>
            </w:r>
          </w:p>
        </w:tc>
        <w:tc>
          <w:tcPr>
            <w:tcW w:w="4111" w:type="dxa"/>
          </w:tcPr>
          <w:p w14:paraId="236F9D91" w14:textId="720FD3EC" w:rsidR="004461B3" w:rsidRPr="00BC41E8" w:rsidRDefault="00BC41E8" w:rsidP="008046D2">
            <w:pPr>
              <w:jc w:val="both"/>
              <w:rPr>
                <w:rFonts w:asciiTheme="majorBidi" w:hAnsiTheme="majorBidi" w:cstheme="majorBidi"/>
                <w:sz w:val="24"/>
                <w:szCs w:val="24"/>
                <w:lang w:val="sv-SE"/>
              </w:rPr>
            </w:pPr>
            <w:r w:rsidRPr="00BC41E8">
              <w:rPr>
                <w:rFonts w:asciiTheme="majorBidi" w:hAnsiTheme="majorBidi" w:cstheme="majorBidi"/>
                <w:sz w:val="24"/>
                <w:szCs w:val="24"/>
                <w:lang w:val="sv-SE"/>
              </w:rPr>
              <w:t xml:space="preserve">Bagaimana tradisi-tradisi di </w:t>
            </w:r>
            <w:r w:rsidR="00663F8B">
              <w:rPr>
                <w:rFonts w:asciiTheme="majorBidi" w:hAnsiTheme="majorBidi" w:cstheme="majorBidi"/>
                <w:sz w:val="24"/>
                <w:szCs w:val="24"/>
                <w:lang w:val="sv-SE"/>
              </w:rPr>
              <w:t>Sidoarjo</w:t>
            </w:r>
            <w:r w:rsidRPr="00BC41E8">
              <w:rPr>
                <w:rFonts w:asciiTheme="majorBidi" w:hAnsiTheme="majorBidi" w:cstheme="majorBidi"/>
                <w:sz w:val="24"/>
                <w:szCs w:val="24"/>
                <w:lang w:val="sv-SE"/>
              </w:rPr>
              <w:t>, seperti Larung Sesaji, mencerminkan hubungan harmonis antara manusia dan alam?</w:t>
            </w:r>
          </w:p>
        </w:tc>
        <w:tc>
          <w:tcPr>
            <w:tcW w:w="4217" w:type="dxa"/>
          </w:tcPr>
          <w:p w14:paraId="31193C77" w14:textId="77777777" w:rsidR="004228F4" w:rsidRPr="004228F4" w:rsidRDefault="004228F4" w:rsidP="008046D2">
            <w:pPr>
              <w:jc w:val="both"/>
              <w:rPr>
                <w:rFonts w:asciiTheme="majorBidi" w:hAnsiTheme="majorBidi" w:cstheme="majorBidi"/>
                <w:lang w:val="sv-SE"/>
              </w:rPr>
            </w:pPr>
            <w:r w:rsidRPr="004228F4">
              <w:rPr>
                <w:rFonts w:asciiTheme="majorBidi" w:hAnsiTheme="majorBidi" w:cstheme="majorBidi"/>
                <w:lang w:val="sv-SE"/>
              </w:rPr>
              <w:t>Jawaban sesuai dengan kemampuan kreatifitas peserta didik dalam menjawab soal uraian </w:t>
            </w:r>
          </w:p>
          <w:p w14:paraId="0BFC7AFA" w14:textId="77777777" w:rsidR="004461B3" w:rsidRDefault="004461B3" w:rsidP="008046D2">
            <w:pPr>
              <w:jc w:val="both"/>
              <w:rPr>
                <w:rFonts w:asciiTheme="majorBidi" w:hAnsiTheme="majorBidi" w:cstheme="majorBidi"/>
                <w:sz w:val="24"/>
                <w:szCs w:val="24"/>
                <w:lang w:val="sv-SE"/>
              </w:rPr>
            </w:pPr>
          </w:p>
        </w:tc>
      </w:tr>
      <w:tr w:rsidR="00BC41E8" w:rsidRPr="00663F8B" w14:paraId="69E1FAA4" w14:textId="77777777" w:rsidTr="00A27C7A">
        <w:tc>
          <w:tcPr>
            <w:tcW w:w="3681" w:type="dxa"/>
          </w:tcPr>
          <w:p w14:paraId="769D4DF2" w14:textId="55F005B5" w:rsidR="00BC41E8" w:rsidRPr="00BC41E8" w:rsidRDefault="00BC41E8" w:rsidP="008046D2">
            <w:pPr>
              <w:jc w:val="both"/>
              <w:rPr>
                <w:rFonts w:asciiTheme="majorBidi" w:hAnsiTheme="majorBidi" w:cstheme="majorBidi"/>
                <w:sz w:val="24"/>
                <w:szCs w:val="24"/>
                <w:lang w:val="sv-SE"/>
              </w:rPr>
            </w:pPr>
            <w:proofErr w:type="spellStart"/>
            <w:r w:rsidRPr="00BC41E8">
              <w:rPr>
                <w:rFonts w:asciiTheme="majorBidi" w:hAnsiTheme="majorBidi" w:cstheme="majorBidi"/>
                <w:sz w:val="24"/>
                <w:szCs w:val="24"/>
              </w:rPr>
              <w:t>Menjelaskan</w:t>
            </w:r>
            <w:proofErr w:type="spellEnd"/>
            <w:r w:rsidRPr="00BC41E8">
              <w:rPr>
                <w:rFonts w:asciiTheme="majorBidi" w:hAnsiTheme="majorBidi" w:cstheme="majorBidi"/>
                <w:sz w:val="24"/>
                <w:szCs w:val="24"/>
              </w:rPr>
              <w:t xml:space="preserve"> </w:t>
            </w:r>
            <w:proofErr w:type="spellStart"/>
            <w:r w:rsidRPr="00BC41E8">
              <w:rPr>
                <w:rFonts w:asciiTheme="majorBidi" w:hAnsiTheme="majorBidi" w:cstheme="majorBidi"/>
                <w:sz w:val="24"/>
                <w:szCs w:val="24"/>
              </w:rPr>
              <w:t>manfaat</w:t>
            </w:r>
            <w:proofErr w:type="spellEnd"/>
            <w:r w:rsidRPr="00BC41E8">
              <w:rPr>
                <w:rFonts w:asciiTheme="majorBidi" w:hAnsiTheme="majorBidi" w:cstheme="majorBidi"/>
                <w:sz w:val="24"/>
                <w:szCs w:val="24"/>
              </w:rPr>
              <w:t xml:space="preserve"> </w:t>
            </w:r>
            <w:proofErr w:type="spellStart"/>
            <w:r w:rsidRPr="00BC41E8">
              <w:rPr>
                <w:rFonts w:asciiTheme="majorBidi" w:hAnsiTheme="majorBidi" w:cstheme="majorBidi"/>
                <w:sz w:val="24"/>
                <w:szCs w:val="24"/>
              </w:rPr>
              <w:t>kearifan</w:t>
            </w:r>
            <w:proofErr w:type="spellEnd"/>
            <w:r w:rsidRPr="00BC41E8">
              <w:rPr>
                <w:rFonts w:asciiTheme="majorBidi" w:hAnsiTheme="majorBidi" w:cstheme="majorBidi"/>
                <w:sz w:val="24"/>
                <w:szCs w:val="24"/>
              </w:rPr>
              <w:t xml:space="preserve"> </w:t>
            </w:r>
            <w:proofErr w:type="spellStart"/>
            <w:r w:rsidRPr="00BC41E8">
              <w:rPr>
                <w:rFonts w:asciiTheme="majorBidi" w:hAnsiTheme="majorBidi" w:cstheme="majorBidi"/>
                <w:sz w:val="24"/>
                <w:szCs w:val="24"/>
              </w:rPr>
              <w:t>lokal</w:t>
            </w:r>
            <w:proofErr w:type="spellEnd"/>
          </w:p>
        </w:tc>
        <w:tc>
          <w:tcPr>
            <w:tcW w:w="567" w:type="dxa"/>
          </w:tcPr>
          <w:p w14:paraId="0BC430AF" w14:textId="08D8C0AD" w:rsidR="00BC41E8" w:rsidRDefault="00BC41E8"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5</w:t>
            </w:r>
          </w:p>
        </w:tc>
        <w:tc>
          <w:tcPr>
            <w:tcW w:w="850" w:type="dxa"/>
          </w:tcPr>
          <w:p w14:paraId="008C4F1E" w14:textId="71A32C16" w:rsidR="00BC41E8" w:rsidRDefault="00BC41E8" w:rsidP="00723255">
            <w:pPr>
              <w:jc w:val="center"/>
              <w:rPr>
                <w:rFonts w:asciiTheme="majorBidi" w:hAnsiTheme="majorBidi" w:cstheme="majorBidi"/>
                <w:sz w:val="24"/>
                <w:szCs w:val="24"/>
                <w:lang w:val="sv-SE"/>
              </w:rPr>
            </w:pPr>
            <w:r>
              <w:rPr>
                <w:rFonts w:asciiTheme="majorBidi" w:hAnsiTheme="majorBidi" w:cstheme="majorBidi"/>
                <w:sz w:val="24"/>
                <w:szCs w:val="24"/>
                <w:lang w:val="sv-SE"/>
              </w:rPr>
              <w:t>C3</w:t>
            </w:r>
          </w:p>
        </w:tc>
        <w:tc>
          <w:tcPr>
            <w:tcW w:w="4111" w:type="dxa"/>
          </w:tcPr>
          <w:p w14:paraId="21C3E574" w14:textId="53D57C28" w:rsidR="00BC41E8" w:rsidRPr="00BC41E8" w:rsidRDefault="00BC41E8" w:rsidP="008046D2">
            <w:pPr>
              <w:jc w:val="both"/>
              <w:rPr>
                <w:rFonts w:asciiTheme="majorBidi" w:hAnsiTheme="majorBidi" w:cstheme="majorBidi"/>
                <w:sz w:val="24"/>
                <w:szCs w:val="24"/>
                <w:lang w:val="sv-SE"/>
              </w:rPr>
            </w:pPr>
            <w:r w:rsidRPr="00BC41E8">
              <w:rPr>
                <w:rFonts w:asciiTheme="majorBidi" w:hAnsiTheme="majorBidi" w:cstheme="majorBidi"/>
                <w:sz w:val="24"/>
                <w:szCs w:val="24"/>
                <w:lang w:val="sv-SE"/>
              </w:rPr>
              <w:t xml:space="preserve">Jelaskan manfaat kearifan lokal di </w:t>
            </w:r>
            <w:r w:rsidR="00663F8B">
              <w:rPr>
                <w:rFonts w:asciiTheme="majorBidi" w:hAnsiTheme="majorBidi" w:cstheme="majorBidi"/>
                <w:sz w:val="24"/>
                <w:szCs w:val="24"/>
                <w:lang w:val="sv-SE"/>
              </w:rPr>
              <w:t>Sidoarjo</w:t>
            </w:r>
            <w:r w:rsidRPr="00BC41E8">
              <w:rPr>
                <w:rFonts w:asciiTheme="majorBidi" w:hAnsiTheme="majorBidi" w:cstheme="majorBidi"/>
                <w:sz w:val="24"/>
                <w:szCs w:val="24"/>
                <w:lang w:val="sv-SE"/>
              </w:rPr>
              <w:t xml:space="preserve"> bagi pembentukan karakter generasi muda, khususnya terkait dengan nilai-nilai gotong royong dan religiusitas!</w:t>
            </w:r>
          </w:p>
        </w:tc>
        <w:tc>
          <w:tcPr>
            <w:tcW w:w="4217" w:type="dxa"/>
          </w:tcPr>
          <w:p w14:paraId="30317BD2" w14:textId="77777777" w:rsidR="004228F4" w:rsidRPr="004228F4" w:rsidRDefault="004228F4" w:rsidP="008046D2">
            <w:pPr>
              <w:jc w:val="both"/>
              <w:rPr>
                <w:rFonts w:asciiTheme="majorBidi" w:hAnsiTheme="majorBidi" w:cstheme="majorBidi"/>
                <w:lang w:val="sv-SE"/>
              </w:rPr>
            </w:pPr>
            <w:r w:rsidRPr="004228F4">
              <w:rPr>
                <w:rFonts w:asciiTheme="majorBidi" w:hAnsiTheme="majorBidi" w:cstheme="majorBidi"/>
                <w:lang w:val="sv-SE"/>
              </w:rPr>
              <w:t>Jawaban sesuai dengan kemampuan kreatifitas peserta didik dalam menjawab soal uraian </w:t>
            </w:r>
          </w:p>
          <w:p w14:paraId="7346456A" w14:textId="77777777" w:rsidR="00BC41E8" w:rsidRDefault="00BC41E8" w:rsidP="008046D2">
            <w:pPr>
              <w:jc w:val="both"/>
              <w:rPr>
                <w:rFonts w:asciiTheme="majorBidi" w:hAnsiTheme="majorBidi" w:cstheme="majorBidi"/>
                <w:sz w:val="24"/>
                <w:szCs w:val="24"/>
                <w:lang w:val="sv-SE"/>
              </w:rPr>
            </w:pPr>
          </w:p>
        </w:tc>
      </w:tr>
    </w:tbl>
    <w:p w14:paraId="5F1FBBAA" w14:textId="77777777" w:rsidR="004461B3" w:rsidRDefault="004461B3" w:rsidP="004461B3">
      <w:pPr>
        <w:rPr>
          <w:rFonts w:asciiTheme="majorBidi" w:hAnsiTheme="majorBidi" w:cstheme="majorBidi"/>
          <w:sz w:val="24"/>
          <w:szCs w:val="24"/>
          <w:lang w:val="sv-SE"/>
        </w:rPr>
      </w:pPr>
    </w:p>
    <w:p w14:paraId="400676A6" w14:textId="77777777" w:rsidR="004461B3" w:rsidRPr="004461B3" w:rsidRDefault="004461B3" w:rsidP="004461B3">
      <w:pPr>
        <w:rPr>
          <w:rFonts w:asciiTheme="majorBidi" w:hAnsiTheme="majorBidi" w:cstheme="majorBidi"/>
          <w:sz w:val="24"/>
          <w:szCs w:val="24"/>
          <w:lang w:val="sv-SE"/>
        </w:rPr>
      </w:pPr>
    </w:p>
    <w:p w14:paraId="4AC52F44" w14:textId="77777777" w:rsidR="004461B3" w:rsidRPr="004461B3" w:rsidRDefault="004461B3" w:rsidP="004461B3">
      <w:pPr>
        <w:rPr>
          <w:rFonts w:asciiTheme="majorBidi" w:hAnsiTheme="majorBidi" w:cstheme="majorBidi"/>
          <w:b/>
          <w:bCs/>
          <w:sz w:val="28"/>
          <w:szCs w:val="28"/>
          <w:lang w:val="sv-SE"/>
        </w:rPr>
      </w:pPr>
    </w:p>
    <w:sectPr w:rsidR="004461B3" w:rsidRPr="004461B3" w:rsidSect="004461B3">
      <w:pgSz w:w="16838" w:h="11906" w:orient="landscape"/>
      <w:pgMar w:top="1701" w:right="1701"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A152C"/>
    <w:multiLevelType w:val="hybridMultilevel"/>
    <w:tmpl w:val="F6DCD808"/>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171F4872"/>
    <w:multiLevelType w:val="hybridMultilevel"/>
    <w:tmpl w:val="0C045E7C"/>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1EA14D9E"/>
    <w:multiLevelType w:val="hybridMultilevel"/>
    <w:tmpl w:val="FDA06D4C"/>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24516235"/>
    <w:multiLevelType w:val="hybridMultilevel"/>
    <w:tmpl w:val="610A4A88"/>
    <w:lvl w:ilvl="0" w:tplc="38090019">
      <w:start w:val="1"/>
      <w:numFmt w:val="lowerLetter"/>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4" w15:restartNumberingAfterBreak="0">
    <w:nsid w:val="25E744E4"/>
    <w:multiLevelType w:val="hybridMultilevel"/>
    <w:tmpl w:val="6158D9C2"/>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2A2B7AE7"/>
    <w:multiLevelType w:val="hybridMultilevel"/>
    <w:tmpl w:val="270A1EFE"/>
    <w:lvl w:ilvl="0" w:tplc="38090019">
      <w:start w:val="1"/>
      <w:numFmt w:val="lowerLetter"/>
      <w:lvlText w:val="%1."/>
      <w:lvlJc w:val="left"/>
      <w:pPr>
        <w:ind w:left="36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2F882CD4"/>
    <w:multiLevelType w:val="hybridMultilevel"/>
    <w:tmpl w:val="795050B4"/>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370E4CFE"/>
    <w:multiLevelType w:val="hybridMultilevel"/>
    <w:tmpl w:val="D1AE7F04"/>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37445D9E"/>
    <w:multiLevelType w:val="hybridMultilevel"/>
    <w:tmpl w:val="6414E146"/>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420D2E34"/>
    <w:multiLevelType w:val="hybridMultilevel"/>
    <w:tmpl w:val="811EDE98"/>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447D22C2"/>
    <w:multiLevelType w:val="hybridMultilevel"/>
    <w:tmpl w:val="27F2C0C8"/>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46F15C33"/>
    <w:multiLevelType w:val="hybridMultilevel"/>
    <w:tmpl w:val="29B4253C"/>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4CFC3007"/>
    <w:multiLevelType w:val="hybridMultilevel"/>
    <w:tmpl w:val="800CEC50"/>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52CB0977"/>
    <w:multiLevelType w:val="hybridMultilevel"/>
    <w:tmpl w:val="7B340DEC"/>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5CF867AC"/>
    <w:multiLevelType w:val="hybridMultilevel"/>
    <w:tmpl w:val="FB1E4304"/>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60B53B07"/>
    <w:multiLevelType w:val="hybridMultilevel"/>
    <w:tmpl w:val="7A9AC33E"/>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15:restartNumberingAfterBreak="0">
    <w:nsid w:val="63B44060"/>
    <w:multiLevelType w:val="hybridMultilevel"/>
    <w:tmpl w:val="CCC899B4"/>
    <w:lvl w:ilvl="0" w:tplc="38090019">
      <w:start w:val="1"/>
      <w:numFmt w:val="lowerLetter"/>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7" w15:restartNumberingAfterBreak="0">
    <w:nsid w:val="648E64CE"/>
    <w:multiLevelType w:val="hybridMultilevel"/>
    <w:tmpl w:val="E118D9AA"/>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67C12086"/>
    <w:multiLevelType w:val="hybridMultilevel"/>
    <w:tmpl w:val="A80EB6AC"/>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6A5E65C0"/>
    <w:multiLevelType w:val="hybridMultilevel"/>
    <w:tmpl w:val="F6D87C9A"/>
    <w:lvl w:ilvl="0" w:tplc="38090019">
      <w:start w:val="1"/>
      <w:numFmt w:val="lowerLetter"/>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20" w15:restartNumberingAfterBreak="0">
    <w:nsid w:val="6C03726F"/>
    <w:multiLevelType w:val="hybridMultilevel"/>
    <w:tmpl w:val="D93C6752"/>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6E2254B6"/>
    <w:multiLevelType w:val="hybridMultilevel"/>
    <w:tmpl w:val="3C2835C4"/>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15:restartNumberingAfterBreak="0">
    <w:nsid w:val="6F70677B"/>
    <w:multiLevelType w:val="hybridMultilevel"/>
    <w:tmpl w:val="FB8CB214"/>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3" w15:restartNumberingAfterBreak="0">
    <w:nsid w:val="706101DE"/>
    <w:multiLevelType w:val="hybridMultilevel"/>
    <w:tmpl w:val="919A50FE"/>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72BA2890"/>
    <w:multiLevelType w:val="hybridMultilevel"/>
    <w:tmpl w:val="B45A7B50"/>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 w15:restartNumberingAfterBreak="0">
    <w:nsid w:val="751736A7"/>
    <w:multiLevelType w:val="hybridMultilevel"/>
    <w:tmpl w:val="6964AF38"/>
    <w:lvl w:ilvl="0" w:tplc="38090015">
      <w:start w:val="1"/>
      <w:numFmt w:val="upperLetter"/>
      <w:lvlText w:val="%1."/>
      <w:lvlJc w:val="left"/>
      <w:pPr>
        <w:ind w:left="616" w:hanging="360"/>
      </w:pPr>
    </w:lvl>
    <w:lvl w:ilvl="1" w:tplc="38090019" w:tentative="1">
      <w:start w:val="1"/>
      <w:numFmt w:val="lowerLetter"/>
      <w:lvlText w:val="%2."/>
      <w:lvlJc w:val="left"/>
      <w:pPr>
        <w:ind w:left="1336" w:hanging="360"/>
      </w:pPr>
    </w:lvl>
    <w:lvl w:ilvl="2" w:tplc="3809001B" w:tentative="1">
      <w:start w:val="1"/>
      <w:numFmt w:val="lowerRoman"/>
      <w:lvlText w:val="%3."/>
      <w:lvlJc w:val="right"/>
      <w:pPr>
        <w:ind w:left="2056" w:hanging="180"/>
      </w:pPr>
    </w:lvl>
    <w:lvl w:ilvl="3" w:tplc="3809000F" w:tentative="1">
      <w:start w:val="1"/>
      <w:numFmt w:val="decimal"/>
      <w:lvlText w:val="%4."/>
      <w:lvlJc w:val="left"/>
      <w:pPr>
        <w:ind w:left="2776" w:hanging="360"/>
      </w:pPr>
    </w:lvl>
    <w:lvl w:ilvl="4" w:tplc="38090019" w:tentative="1">
      <w:start w:val="1"/>
      <w:numFmt w:val="lowerLetter"/>
      <w:lvlText w:val="%5."/>
      <w:lvlJc w:val="left"/>
      <w:pPr>
        <w:ind w:left="3496" w:hanging="360"/>
      </w:pPr>
    </w:lvl>
    <w:lvl w:ilvl="5" w:tplc="3809001B" w:tentative="1">
      <w:start w:val="1"/>
      <w:numFmt w:val="lowerRoman"/>
      <w:lvlText w:val="%6."/>
      <w:lvlJc w:val="right"/>
      <w:pPr>
        <w:ind w:left="4216" w:hanging="180"/>
      </w:pPr>
    </w:lvl>
    <w:lvl w:ilvl="6" w:tplc="3809000F" w:tentative="1">
      <w:start w:val="1"/>
      <w:numFmt w:val="decimal"/>
      <w:lvlText w:val="%7."/>
      <w:lvlJc w:val="left"/>
      <w:pPr>
        <w:ind w:left="4936" w:hanging="360"/>
      </w:pPr>
    </w:lvl>
    <w:lvl w:ilvl="7" w:tplc="38090019" w:tentative="1">
      <w:start w:val="1"/>
      <w:numFmt w:val="lowerLetter"/>
      <w:lvlText w:val="%8."/>
      <w:lvlJc w:val="left"/>
      <w:pPr>
        <w:ind w:left="5656" w:hanging="360"/>
      </w:pPr>
    </w:lvl>
    <w:lvl w:ilvl="8" w:tplc="3809001B" w:tentative="1">
      <w:start w:val="1"/>
      <w:numFmt w:val="lowerRoman"/>
      <w:lvlText w:val="%9."/>
      <w:lvlJc w:val="right"/>
      <w:pPr>
        <w:ind w:left="6376" w:hanging="180"/>
      </w:pPr>
    </w:lvl>
  </w:abstractNum>
  <w:abstractNum w:abstractNumId="26" w15:restartNumberingAfterBreak="0">
    <w:nsid w:val="75522DEB"/>
    <w:multiLevelType w:val="hybridMultilevel"/>
    <w:tmpl w:val="A7AE5C36"/>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7" w15:restartNumberingAfterBreak="0">
    <w:nsid w:val="7C1C19C6"/>
    <w:multiLevelType w:val="hybridMultilevel"/>
    <w:tmpl w:val="C85867FA"/>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8" w15:restartNumberingAfterBreak="0">
    <w:nsid w:val="7C941B68"/>
    <w:multiLevelType w:val="hybridMultilevel"/>
    <w:tmpl w:val="28525D30"/>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009286994">
    <w:abstractNumId w:val="6"/>
  </w:num>
  <w:num w:numId="2" w16cid:durableId="1431974553">
    <w:abstractNumId w:val="18"/>
  </w:num>
  <w:num w:numId="3" w16cid:durableId="187571842">
    <w:abstractNumId w:val="11"/>
  </w:num>
  <w:num w:numId="4" w16cid:durableId="1710840434">
    <w:abstractNumId w:val="2"/>
  </w:num>
  <w:num w:numId="5" w16cid:durableId="1765685658">
    <w:abstractNumId w:val="22"/>
  </w:num>
  <w:num w:numId="6" w16cid:durableId="363555768">
    <w:abstractNumId w:val="12"/>
  </w:num>
  <w:num w:numId="7" w16cid:durableId="1914008246">
    <w:abstractNumId w:val="27"/>
  </w:num>
  <w:num w:numId="8" w16cid:durableId="1620912927">
    <w:abstractNumId w:val="28"/>
  </w:num>
  <w:num w:numId="9" w16cid:durableId="1858036673">
    <w:abstractNumId w:val="7"/>
  </w:num>
  <w:num w:numId="10" w16cid:durableId="1441611021">
    <w:abstractNumId w:val="21"/>
  </w:num>
  <w:num w:numId="11" w16cid:durableId="1202935792">
    <w:abstractNumId w:val="20"/>
  </w:num>
  <w:num w:numId="12" w16cid:durableId="763261178">
    <w:abstractNumId w:val="24"/>
  </w:num>
  <w:num w:numId="13" w16cid:durableId="2086608416">
    <w:abstractNumId w:val="15"/>
  </w:num>
  <w:num w:numId="14" w16cid:durableId="204686555">
    <w:abstractNumId w:val="13"/>
  </w:num>
  <w:num w:numId="15" w16cid:durableId="1763723350">
    <w:abstractNumId w:val="14"/>
  </w:num>
  <w:num w:numId="16" w16cid:durableId="1999266873">
    <w:abstractNumId w:val="4"/>
  </w:num>
  <w:num w:numId="17" w16cid:durableId="1195539970">
    <w:abstractNumId w:val="17"/>
  </w:num>
  <w:num w:numId="18" w16cid:durableId="1276474714">
    <w:abstractNumId w:val="10"/>
  </w:num>
  <w:num w:numId="19" w16cid:durableId="627589900">
    <w:abstractNumId w:val="26"/>
  </w:num>
  <w:num w:numId="20" w16cid:durableId="537472120">
    <w:abstractNumId w:val="9"/>
  </w:num>
  <w:num w:numId="21" w16cid:durableId="1105615314">
    <w:abstractNumId w:val="1"/>
  </w:num>
  <w:num w:numId="22" w16cid:durableId="1745758078">
    <w:abstractNumId w:val="8"/>
  </w:num>
  <w:num w:numId="23" w16cid:durableId="65424574">
    <w:abstractNumId w:val="23"/>
  </w:num>
  <w:num w:numId="24" w16cid:durableId="883297787">
    <w:abstractNumId w:val="19"/>
  </w:num>
  <w:num w:numId="25" w16cid:durableId="508059635">
    <w:abstractNumId w:val="3"/>
  </w:num>
  <w:num w:numId="26" w16cid:durableId="1095519426">
    <w:abstractNumId w:val="16"/>
  </w:num>
  <w:num w:numId="27" w16cid:durableId="1318605626">
    <w:abstractNumId w:val="5"/>
  </w:num>
  <w:num w:numId="28" w16cid:durableId="335960947">
    <w:abstractNumId w:val="0"/>
  </w:num>
  <w:num w:numId="29" w16cid:durableId="171379757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1B3"/>
    <w:rsid w:val="00153774"/>
    <w:rsid w:val="00170C59"/>
    <w:rsid w:val="00215AE5"/>
    <w:rsid w:val="002D216A"/>
    <w:rsid w:val="00325A8D"/>
    <w:rsid w:val="004228F4"/>
    <w:rsid w:val="004461B3"/>
    <w:rsid w:val="004D7788"/>
    <w:rsid w:val="00655C2E"/>
    <w:rsid w:val="00663F8B"/>
    <w:rsid w:val="00723255"/>
    <w:rsid w:val="007B1E2D"/>
    <w:rsid w:val="008046D2"/>
    <w:rsid w:val="009C7A1B"/>
    <w:rsid w:val="00A27C7A"/>
    <w:rsid w:val="00A50AC1"/>
    <w:rsid w:val="00A64E72"/>
    <w:rsid w:val="00A71B91"/>
    <w:rsid w:val="00AA522C"/>
    <w:rsid w:val="00AA5671"/>
    <w:rsid w:val="00BC41E8"/>
    <w:rsid w:val="00CF463E"/>
    <w:rsid w:val="00E17176"/>
    <w:rsid w:val="00EB6970"/>
    <w:rsid w:val="00F06809"/>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9F61F"/>
  <w15:chartTrackingRefBased/>
  <w15:docId w15:val="{6F40E1CD-F390-497E-B33B-66E26CA4D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styleId="KisiTabel">
    <w:name w:val="Table Grid"/>
    <w:basedOn w:val="TabelNormal"/>
    <w:uiPriority w:val="39"/>
    <w:rsid w:val="004461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ftarParagraf">
    <w:name w:val="List Paragraph"/>
    <w:basedOn w:val="Normal"/>
    <w:uiPriority w:val="34"/>
    <w:qFormat/>
    <w:rsid w:val="00A27C7A"/>
    <w:pPr>
      <w:ind w:left="720"/>
      <w:contextualSpacing/>
    </w:pPr>
  </w:style>
  <w:style w:type="paragraph" w:styleId="NormalWeb">
    <w:name w:val="Normal (Web)"/>
    <w:basedOn w:val="Normal"/>
    <w:uiPriority w:val="99"/>
    <w:semiHidden/>
    <w:unhideWhenUsed/>
    <w:rsid w:val="004228F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492558">
      <w:bodyDiv w:val="1"/>
      <w:marLeft w:val="0"/>
      <w:marRight w:val="0"/>
      <w:marTop w:val="0"/>
      <w:marBottom w:val="0"/>
      <w:divBdr>
        <w:top w:val="none" w:sz="0" w:space="0" w:color="auto"/>
        <w:left w:val="none" w:sz="0" w:space="0" w:color="auto"/>
        <w:bottom w:val="none" w:sz="0" w:space="0" w:color="auto"/>
        <w:right w:val="none" w:sz="0" w:space="0" w:color="auto"/>
      </w:divBdr>
    </w:div>
    <w:div w:id="596787966">
      <w:bodyDiv w:val="1"/>
      <w:marLeft w:val="0"/>
      <w:marRight w:val="0"/>
      <w:marTop w:val="0"/>
      <w:marBottom w:val="0"/>
      <w:divBdr>
        <w:top w:val="none" w:sz="0" w:space="0" w:color="auto"/>
        <w:left w:val="none" w:sz="0" w:space="0" w:color="auto"/>
        <w:bottom w:val="none" w:sz="0" w:space="0" w:color="auto"/>
        <w:right w:val="none" w:sz="0" w:space="0" w:color="auto"/>
      </w:divBdr>
    </w:div>
    <w:div w:id="656298834">
      <w:bodyDiv w:val="1"/>
      <w:marLeft w:val="0"/>
      <w:marRight w:val="0"/>
      <w:marTop w:val="0"/>
      <w:marBottom w:val="0"/>
      <w:divBdr>
        <w:top w:val="none" w:sz="0" w:space="0" w:color="auto"/>
        <w:left w:val="none" w:sz="0" w:space="0" w:color="auto"/>
        <w:bottom w:val="none" w:sz="0" w:space="0" w:color="auto"/>
        <w:right w:val="none" w:sz="0" w:space="0" w:color="auto"/>
      </w:divBdr>
    </w:div>
    <w:div w:id="902065822">
      <w:bodyDiv w:val="1"/>
      <w:marLeft w:val="0"/>
      <w:marRight w:val="0"/>
      <w:marTop w:val="0"/>
      <w:marBottom w:val="0"/>
      <w:divBdr>
        <w:top w:val="none" w:sz="0" w:space="0" w:color="auto"/>
        <w:left w:val="none" w:sz="0" w:space="0" w:color="auto"/>
        <w:bottom w:val="none" w:sz="0" w:space="0" w:color="auto"/>
        <w:right w:val="none" w:sz="0" w:space="0" w:color="auto"/>
      </w:divBdr>
    </w:div>
    <w:div w:id="1068067679">
      <w:bodyDiv w:val="1"/>
      <w:marLeft w:val="0"/>
      <w:marRight w:val="0"/>
      <w:marTop w:val="0"/>
      <w:marBottom w:val="0"/>
      <w:divBdr>
        <w:top w:val="none" w:sz="0" w:space="0" w:color="auto"/>
        <w:left w:val="none" w:sz="0" w:space="0" w:color="auto"/>
        <w:bottom w:val="none" w:sz="0" w:space="0" w:color="auto"/>
        <w:right w:val="none" w:sz="0" w:space="0" w:color="auto"/>
      </w:divBdr>
    </w:div>
    <w:div w:id="120443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7</Pages>
  <Words>1534</Words>
  <Characters>8745</Characters>
  <Application>Microsoft Office Word</Application>
  <DocSecurity>0</DocSecurity>
  <Lines>72</Lines>
  <Paragraphs>20</Paragraphs>
  <ScaleCrop>false</ScaleCrop>
  <Company/>
  <LinksUpToDate>false</LinksUpToDate>
  <CharactersWithSpaces>10259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 ramadhan</dc:creator>
  <cp:keywords/>
  <dc:description/>
  <cp:lastModifiedBy>tatia ramadhan</cp:lastModifiedBy>
  <cp:revision>7</cp:revision>
  <cp:lastPrinted>2024-12-11T11:44:00Z</cp:lastPrinted>
  <dcterms:created xsi:type="dcterms:W3CDTF">2024-12-10T06:58:00Z</dcterms:created>
  <dcterms:modified xsi:type="dcterms:W3CDTF">2024-12-13T00:57:00Z</dcterms:modified>
</cp:coreProperties>
</file>